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12E3F" w14:textId="77777777" w:rsidR="001F03DB" w:rsidRDefault="008F1F9D" w:rsidP="00D365D8">
      <w:pPr>
        <w:pStyle w:val="CoverTitle"/>
        <w:rPr>
          <w:noProof/>
          <w:lang w:val="en-IE" w:eastAsia="en-IE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2095" behindDoc="1" locked="0" layoutInCell="1" allowOverlap="1" wp14:anchorId="6AED51D9" wp14:editId="2D69E200">
            <wp:simplePos x="0" y="0"/>
            <wp:positionH relativeFrom="column">
              <wp:posOffset>-736600</wp:posOffset>
            </wp:positionH>
            <wp:positionV relativeFrom="page">
              <wp:posOffset>658495</wp:posOffset>
            </wp:positionV>
            <wp:extent cx="2915920" cy="773430"/>
            <wp:effectExtent l="0" t="0" r="0" b="7620"/>
            <wp:wrapNone/>
            <wp:docPr id="6" name="Picture 6" descr="The Department of Housing, Local Government and Heritage logo." title="The Department of Housing, Local Government and Herit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artmentLogo-StandardColo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94" w:rsidRPr="00FF2BE6">
        <w:rPr>
          <w:noProof/>
          <w:lang w:val="en-IE" w:eastAsia="en-IE"/>
        </w:rPr>
        <w:drawing>
          <wp:anchor distT="0" distB="0" distL="114300" distR="114300" simplePos="0" relativeHeight="251651070" behindDoc="1" locked="0" layoutInCell="1" allowOverlap="1" wp14:anchorId="6AFE3FD8" wp14:editId="36E422CD">
            <wp:simplePos x="0" y="0"/>
            <wp:positionH relativeFrom="page">
              <wp:posOffset>10795</wp:posOffset>
            </wp:positionH>
            <wp:positionV relativeFrom="page">
              <wp:posOffset>10795</wp:posOffset>
            </wp:positionV>
            <wp:extent cx="7542000" cy="10666800"/>
            <wp:effectExtent l="0" t="0" r="1905" b="1270"/>
            <wp:wrapNone/>
            <wp:docPr id="2" name="Picture 2" descr="alt=&quot;&quot;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00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5D8">
        <w:rPr>
          <w:noProof/>
          <w:lang w:val="en-IE" w:eastAsia="en-IE"/>
        </w:rPr>
        <w:t>Section 482 Determination</w:t>
      </w:r>
    </w:p>
    <w:p w14:paraId="7C48031F" w14:textId="0B6C265C" w:rsidR="001F03DB" w:rsidRPr="00D2522E" w:rsidRDefault="000405EE" w:rsidP="00D2522E">
      <w:pPr>
        <w:pStyle w:val="CoverSubtitle"/>
      </w:pPr>
      <w:r>
        <w:t xml:space="preserve">Building </w:t>
      </w:r>
      <w:r w:rsidR="001F03DB" w:rsidRPr="00D2522E">
        <w:t>Application Form</w:t>
      </w:r>
    </w:p>
    <w:p w14:paraId="241D955A" w14:textId="1FE89A76" w:rsidR="000E6D34" w:rsidRPr="00822D67" w:rsidRDefault="000E6D34" w:rsidP="00E540E2">
      <w:pPr>
        <w:pStyle w:val="CoverDate"/>
        <w:sectPr w:rsidR="000E6D34" w:rsidRPr="00822D67" w:rsidSect="00690CA7">
          <w:pgSz w:w="11906" w:h="16838" w:code="9"/>
          <w:pgMar w:top="3232" w:right="1440" w:bottom="1440" w:left="2155" w:header="709" w:footer="709" w:gutter="0"/>
          <w:cols w:space="708"/>
          <w:docGrid w:linePitch="360"/>
        </w:sect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</w:tblPr>
      <w:tblGrid>
        <w:gridCol w:w="9016"/>
      </w:tblGrid>
      <w:tr w:rsidR="000405EE" w:rsidRPr="000405EE" w14:paraId="74E969F5" w14:textId="77777777" w:rsidTr="002F2FB0">
        <w:trPr>
          <w:trHeight w:val="16"/>
          <w:tblHeader/>
        </w:trPr>
        <w:tc>
          <w:tcPr>
            <w:tcW w:w="5000" w:type="pct"/>
            <w:tcBorders>
              <w:bottom w:val="single" w:sz="4" w:space="0" w:color="004D44"/>
            </w:tcBorders>
            <w:shd w:val="clear" w:color="auto" w:fill="004D44"/>
          </w:tcPr>
          <w:p w14:paraId="186EFCEA" w14:textId="6BAFF549" w:rsidR="000405EE" w:rsidRPr="000405EE" w:rsidRDefault="00350DF8" w:rsidP="00737E49">
            <w:pPr>
              <w:pStyle w:val="BodyText"/>
            </w:pPr>
            <w:r>
              <w:lastRenderedPageBreak/>
              <w:t xml:space="preserve">Digital </w:t>
            </w:r>
            <w:r w:rsidR="00DA14A8">
              <w:t>I</w:t>
            </w:r>
            <w:r>
              <w:t>mages</w:t>
            </w:r>
          </w:p>
        </w:tc>
      </w:tr>
      <w:tr w:rsidR="000405EE" w:rsidRPr="000405EE" w14:paraId="4D40677B" w14:textId="77777777" w:rsidTr="00737E49">
        <w:trPr>
          <w:trHeight w:val="71"/>
        </w:trPr>
        <w:tc>
          <w:tcPr>
            <w:tcW w:w="5000" w:type="pct"/>
            <w:tcBorders>
              <w:right w:val="nil"/>
            </w:tcBorders>
            <w:shd w:val="clear" w:color="auto" w:fill="E2EFD9" w:themeFill="accent6" w:themeFillTint="33"/>
          </w:tcPr>
          <w:p w14:paraId="4F280479" w14:textId="23F7A40A" w:rsidR="006C4019" w:rsidRPr="0048249F" w:rsidRDefault="00206C85" w:rsidP="00206C85">
            <w:pPr>
              <w:pStyle w:val="BodyText"/>
            </w:pPr>
            <w:r w:rsidRPr="0048249F">
              <w:rPr>
                <w:szCs w:val="24"/>
              </w:rPr>
              <w:t>Please email this application form</w:t>
            </w:r>
            <w:r w:rsidR="00883197" w:rsidRPr="0048249F">
              <w:rPr>
                <w:szCs w:val="24"/>
              </w:rPr>
              <w:t xml:space="preserve"> </w:t>
            </w:r>
            <w:r w:rsidRPr="0048249F">
              <w:rPr>
                <w:szCs w:val="24"/>
              </w:rPr>
              <w:t>together with</w:t>
            </w:r>
            <w:r w:rsidR="00883197" w:rsidRPr="0048249F">
              <w:rPr>
                <w:szCs w:val="24"/>
              </w:rPr>
              <w:t xml:space="preserve"> a small selection of high quality digital photographs of the building, including interiors or interior elements, to </w:t>
            </w:r>
            <w:hyperlink r:id="rId13" w:history="1">
              <w:r w:rsidR="00883197" w:rsidRPr="0048249F">
                <w:rPr>
                  <w:rStyle w:val="Hyperlink"/>
                  <w:szCs w:val="24"/>
                </w:rPr>
                <w:t>BuiltHeritage@housing.gov.ie</w:t>
              </w:r>
            </w:hyperlink>
            <w:r w:rsidR="00883197" w:rsidRPr="0048249F">
              <w:rPr>
                <w:szCs w:val="24"/>
              </w:rPr>
              <w:t xml:space="preserve">  The National Built Heritage Service will make an initial assessment of the building and its likelihood of qualifying for a determination under Section 482 of the </w:t>
            </w:r>
            <w:bookmarkStart w:id="0" w:name="_GoBack"/>
            <w:bookmarkEnd w:id="0"/>
            <w:r w:rsidR="00883197" w:rsidRPr="0048249F">
              <w:rPr>
                <w:szCs w:val="24"/>
              </w:rPr>
              <w:t>Taxes Consolidation Act 1997.</w:t>
            </w:r>
          </w:p>
        </w:tc>
      </w:tr>
    </w:tbl>
    <w:p w14:paraId="2BAF29AD" w14:textId="582C27AC" w:rsidR="000405EE" w:rsidRDefault="000405EE" w:rsidP="000405EE">
      <w:pPr>
        <w:pStyle w:val="BodyText"/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4512"/>
        <w:gridCol w:w="4504"/>
      </w:tblGrid>
      <w:tr w:rsidR="000405EE" w:rsidRPr="00BB1394" w14:paraId="65C9607A" w14:textId="77777777" w:rsidTr="002F2FB0">
        <w:trPr>
          <w:trHeight w:val="16"/>
          <w:tblHeader/>
        </w:trPr>
        <w:tc>
          <w:tcPr>
            <w:tcW w:w="5000" w:type="pct"/>
            <w:gridSpan w:val="2"/>
            <w:shd w:val="clear" w:color="auto" w:fill="004D44"/>
          </w:tcPr>
          <w:p w14:paraId="72EC1408" w14:textId="3B9493C9" w:rsidR="000405EE" w:rsidRPr="00B72194" w:rsidRDefault="000405EE" w:rsidP="002F2FB0">
            <w:pPr>
              <w:pStyle w:val="Table-BodyText"/>
              <w:numPr>
                <w:ilvl w:val="0"/>
                <w:numId w:val="16"/>
              </w:numPr>
            </w:pPr>
            <w:r>
              <w:t>Applicant</w:t>
            </w:r>
            <w:r w:rsidRPr="00091D0B">
              <w:t xml:space="preserve"> Details</w:t>
            </w:r>
          </w:p>
        </w:tc>
      </w:tr>
      <w:tr w:rsidR="000405EE" w:rsidRPr="00BB1394" w14:paraId="3E7E3BCD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98725F9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Name: </w:t>
            </w:r>
          </w:p>
        </w:tc>
        <w:tc>
          <w:tcPr>
            <w:tcW w:w="2498" w:type="pct"/>
            <w:shd w:val="clear" w:color="auto" w:fill="FFFFFF" w:themeFill="background1"/>
          </w:tcPr>
          <w:p w14:paraId="50C8B2BF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14BDFE3E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0BC90F54" w14:textId="166373A1" w:rsidR="000405EE" w:rsidRPr="00761EF3" w:rsidRDefault="00883197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A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ddress </w:t>
            </w: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including</w:t>
            </w: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</w:t>
            </w:r>
            <w:proofErr w:type="spellStart"/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Eircode</w:t>
            </w:r>
            <w:proofErr w:type="spellEnd"/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</w:tc>
        <w:tc>
          <w:tcPr>
            <w:tcW w:w="2498" w:type="pct"/>
            <w:shd w:val="clear" w:color="auto" w:fill="FFFFFF" w:themeFill="background1"/>
          </w:tcPr>
          <w:p w14:paraId="3B5DB38D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7A7BCB91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57CF5814" w14:textId="32A4D67E" w:rsidR="000405EE" w:rsidRPr="00761EF3" w:rsidRDefault="00B036F3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Phone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number:</w:t>
            </w:r>
          </w:p>
        </w:tc>
        <w:tc>
          <w:tcPr>
            <w:tcW w:w="2498" w:type="pct"/>
            <w:shd w:val="clear" w:color="auto" w:fill="FFFFFF" w:themeFill="background1"/>
          </w:tcPr>
          <w:p w14:paraId="4872E303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613BF401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A3D85F0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Email:</w:t>
            </w:r>
          </w:p>
        </w:tc>
        <w:tc>
          <w:tcPr>
            <w:tcW w:w="2498" w:type="pct"/>
            <w:shd w:val="clear" w:color="auto" w:fill="FFFFFF" w:themeFill="background1"/>
          </w:tcPr>
          <w:p w14:paraId="25484997" w14:textId="77777777" w:rsidR="000405EE" w:rsidRPr="00B72194" w:rsidRDefault="000405EE" w:rsidP="002F2FB0">
            <w:pPr>
              <w:pStyle w:val="Table-BodyText"/>
            </w:pPr>
          </w:p>
        </w:tc>
      </w:tr>
    </w:tbl>
    <w:p w14:paraId="540CB583" w14:textId="77777777" w:rsidR="000405EE" w:rsidRDefault="000405EE" w:rsidP="000405EE">
      <w:pPr>
        <w:rPr>
          <w:lang w:val="en-IE" w:eastAsia="en-IE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4512"/>
        <w:gridCol w:w="4504"/>
      </w:tblGrid>
      <w:tr w:rsidR="000405EE" w:rsidRPr="00BB1394" w14:paraId="31516A72" w14:textId="77777777" w:rsidTr="002F2FB0">
        <w:trPr>
          <w:trHeight w:val="16"/>
          <w:tblHeader/>
        </w:trPr>
        <w:tc>
          <w:tcPr>
            <w:tcW w:w="5000" w:type="pct"/>
            <w:gridSpan w:val="2"/>
            <w:shd w:val="clear" w:color="auto" w:fill="004D44"/>
          </w:tcPr>
          <w:p w14:paraId="069C32B1" w14:textId="77777777" w:rsidR="000405EE" w:rsidRPr="00B72194" w:rsidRDefault="000405EE" w:rsidP="002F2FB0">
            <w:pPr>
              <w:pStyle w:val="Table-BodyText"/>
              <w:numPr>
                <w:ilvl w:val="0"/>
                <w:numId w:val="16"/>
              </w:numPr>
            </w:pPr>
            <w:r>
              <w:t>Building Details</w:t>
            </w:r>
          </w:p>
        </w:tc>
      </w:tr>
      <w:tr w:rsidR="000405EE" w:rsidRPr="00BB1394" w14:paraId="19448889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1B6D6F75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Name of building:</w:t>
            </w:r>
          </w:p>
        </w:tc>
        <w:tc>
          <w:tcPr>
            <w:tcW w:w="2498" w:type="pct"/>
            <w:shd w:val="clear" w:color="auto" w:fill="FFFFFF" w:themeFill="background1"/>
          </w:tcPr>
          <w:p w14:paraId="50599F63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52714480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536B500" w14:textId="3E70C408" w:rsidR="000405EE" w:rsidRPr="00761EF3" w:rsidRDefault="00B036F3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N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ame</w:t>
            </w: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of owner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</w:tc>
        <w:tc>
          <w:tcPr>
            <w:tcW w:w="2498" w:type="pct"/>
            <w:shd w:val="clear" w:color="auto" w:fill="FFFFFF" w:themeFill="background1"/>
          </w:tcPr>
          <w:p w14:paraId="4ECABAE8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7E9D9B5B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5E5DC3C1" w14:textId="3EE324BE" w:rsidR="000405EE" w:rsidRPr="00761EF3" w:rsidRDefault="00883197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A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ddress </w:t>
            </w: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including</w:t>
            </w: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</w:t>
            </w:r>
            <w:proofErr w:type="spellStart"/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Eircode</w:t>
            </w:r>
            <w:proofErr w:type="spellEnd"/>
          </w:p>
        </w:tc>
        <w:tc>
          <w:tcPr>
            <w:tcW w:w="2498" w:type="pct"/>
            <w:shd w:val="clear" w:color="auto" w:fill="FFFFFF" w:themeFill="background1"/>
          </w:tcPr>
          <w:p w14:paraId="4E2BBA79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2A23F53C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F5DE55F" w14:textId="6CE6D2AC" w:rsidR="000405EE" w:rsidRPr="00761EF3" w:rsidRDefault="00B036F3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Phone</w:t>
            </w:r>
            <w:r w:rsidR="000405EE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 number:</w:t>
            </w:r>
          </w:p>
        </w:tc>
        <w:tc>
          <w:tcPr>
            <w:tcW w:w="2498" w:type="pct"/>
            <w:shd w:val="clear" w:color="auto" w:fill="FFFFFF" w:themeFill="background1"/>
          </w:tcPr>
          <w:p w14:paraId="50355C54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5700A4B2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4083B5CB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Email:</w:t>
            </w:r>
          </w:p>
        </w:tc>
        <w:tc>
          <w:tcPr>
            <w:tcW w:w="2498" w:type="pct"/>
            <w:shd w:val="clear" w:color="auto" w:fill="FFFFFF" w:themeFill="background1"/>
          </w:tcPr>
          <w:p w14:paraId="17E21307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7AF38CD5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4EBB207F" w14:textId="77777777" w:rsidR="000405EE" w:rsidRPr="00761EF3" w:rsidRDefault="000405EE" w:rsidP="002F2FB0">
            <w:pPr>
              <w:spacing w:before="120" w:line="240" w:lineRule="auto"/>
              <w:rPr>
                <w:b/>
              </w:rPr>
            </w:pPr>
            <w:r w:rsidRPr="00761EF3">
              <w:rPr>
                <w:b/>
              </w:rPr>
              <w:t>List all structures to be considered in the application:</w:t>
            </w:r>
          </w:p>
          <w:p w14:paraId="7BDA8E30" w14:textId="6518AA92" w:rsidR="000405EE" w:rsidRPr="006C4019" w:rsidRDefault="000405EE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t>Include</w:t>
            </w:r>
            <w:r w:rsidR="002A7768">
              <w:t>,</w:t>
            </w:r>
            <w:r>
              <w:t xml:space="preserve"> </w:t>
            </w:r>
            <w:r w:rsidR="002A7768">
              <w:t xml:space="preserve">e.g., </w:t>
            </w:r>
            <w:r w:rsidRPr="006C4019">
              <w:t>princ</w:t>
            </w:r>
            <w:r>
              <w:t xml:space="preserve">ipal building, outbuildings, </w:t>
            </w:r>
            <w:r w:rsidR="002A7768">
              <w:t xml:space="preserve">gate lodge, </w:t>
            </w:r>
            <w:r>
              <w:t>entrance, etc.</w:t>
            </w:r>
          </w:p>
        </w:tc>
        <w:tc>
          <w:tcPr>
            <w:tcW w:w="2498" w:type="pct"/>
            <w:shd w:val="clear" w:color="auto" w:fill="FFFFFF" w:themeFill="background1"/>
          </w:tcPr>
          <w:p w14:paraId="0A8DB06A" w14:textId="77777777" w:rsidR="000405EE" w:rsidRDefault="000405EE" w:rsidP="002F2FB0">
            <w:pPr>
              <w:pStyle w:val="Table-BodyText"/>
            </w:pPr>
            <w:r>
              <w:t>1.</w:t>
            </w:r>
          </w:p>
          <w:p w14:paraId="78B5986A" w14:textId="77777777" w:rsidR="000405EE" w:rsidRDefault="000405EE" w:rsidP="002F2FB0">
            <w:pPr>
              <w:pStyle w:val="Table-BodyText"/>
            </w:pPr>
            <w:r>
              <w:t>2.</w:t>
            </w:r>
          </w:p>
          <w:p w14:paraId="5982EB6C" w14:textId="77777777" w:rsidR="000405EE" w:rsidRDefault="000405EE" w:rsidP="002F2FB0">
            <w:pPr>
              <w:pStyle w:val="Table-BodyText"/>
            </w:pPr>
            <w:r>
              <w:t>3.</w:t>
            </w:r>
          </w:p>
          <w:p w14:paraId="69A50667" w14:textId="0F685BD3" w:rsidR="002A7768" w:rsidRPr="00B72194" w:rsidRDefault="002A7768" w:rsidP="002F2FB0">
            <w:pPr>
              <w:pStyle w:val="Table-BodyText"/>
            </w:pPr>
            <w:r>
              <w:t>etc.</w:t>
            </w:r>
          </w:p>
        </w:tc>
      </w:tr>
      <w:tr w:rsidR="000405EE" w:rsidRPr="00BB1394" w14:paraId="351F0454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6C6ECB66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Record of Protected Structures:</w:t>
            </w:r>
          </w:p>
          <w:p w14:paraId="717E0A5A" w14:textId="77777777" w:rsidR="000405EE" w:rsidRDefault="000405EE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lastRenderedPageBreak/>
              <w:t>Include RPS number for each associated structure.</w:t>
            </w:r>
          </w:p>
          <w:p w14:paraId="0B601A1B" w14:textId="77777777" w:rsidR="000405EE" w:rsidRPr="004E0E93" w:rsidRDefault="000405EE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Check: Local Authority website</w:t>
            </w:r>
          </w:p>
        </w:tc>
        <w:tc>
          <w:tcPr>
            <w:tcW w:w="2498" w:type="pct"/>
            <w:shd w:val="clear" w:color="auto" w:fill="FFFFFF" w:themeFill="background1"/>
          </w:tcPr>
          <w:p w14:paraId="00D63795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303854D6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01F5E303" w14:textId="588594EB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NIAH </w:t>
            </w:r>
            <w:r w:rsidR="000D00FF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Building </w:t>
            </w:r>
            <w:r w:rsidR="000D00FF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Registration Number</w:t>
            </w: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  <w:p w14:paraId="5112968F" w14:textId="77777777" w:rsidR="000405EE" w:rsidRDefault="000405EE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 w:rsidRPr="00B96B3C"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Include </w:t>
            </w: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number for each</w:t>
            </w:r>
            <w:r w:rsidRPr="00B96B3C"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 associated </w:t>
            </w: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structure.</w:t>
            </w:r>
          </w:p>
          <w:p w14:paraId="5126D171" w14:textId="77777777" w:rsidR="000405EE" w:rsidRDefault="000405EE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Check: </w:t>
            </w:r>
            <w:hyperlink r:id="rId14" w:history="1">
              <w:r w:rsidRPr="007D6FC3">
                <w:rPr>
                  <w:rStyle w:val="Hyperlink"/>
                  <w:rFonts w:eastAsia="Times New Roman"/>
                  <w:bCs/>
                  <w:snapToGrid w:val="0"/>
                  <w:szCs w:val="24"/>
                  <w:lang w:eastAsia="en-GB"/>
                </w:rPr>
                <w:t>www.buildingsofireland.ie</w:t>
              </w:r>
            </w:hyperlink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 </w:t>
            </w:r>
          </w:p>
        </w:tc>
        <w:tc>
          <w:tcPr>
            <w:tcW w:w="2498" w:type="pct"/>
            <w:shd w:val="clear" w:color="auto" w:fill="FFFFFF" w:themeFill="background1"/>
          </w:tcPr>
          <w:p w14:paraId="593DBAE9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44CF2BAF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7C1B678F" w14:textId="2B056E82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 xml:space="preserve">NIAH </w:t>
            </w:r>
            <w:r w:rsidR="000D00FF"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Garden Number</w:t>
            </w: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:</w:t>
            </w:r>
          </w:p>
          <w:p w14:paraId="4260E6A4" w14:textId="77777777" w:rsidR="000405EE" w:rsidRPr="00B96B3C" w:rsidRDefault="000405EE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 xml:space="preserve">Check: </w:t>
            </w:r>
            <w:hyperlink r:id="rId15" w:history="1">
              <w:r w:rsidRPr="007D6FC3">
                <w:rPr>
                  <w:rStyle w:val="Hyperlink"/>
                  <w:rFonts w:eastAsia="Times New Roman"/>
                  <w:bCs/>
                  <w:snapToGrid w:val="0"/>
                  <w:szCs w:val="24"/>
                  <w:lang w:eastAsia="en-GB"/>
                </w:rPr>
                <w:t>www.buildingsofireland.ie</w:t>
              </w:r>
            </w:hyperlink>
          </w:p>
        </w:tc>
        <w:tc>
          <w:tcPr>
            <w:tcW w:w="2498" w:type="pct"/>
            <w:shd w:val="clear" w:color="auto" w:fill="FFFFFF" w:themeFill="background1"/>
          </w:tcPr>
          <w:p w14:paraId="1A7CE7A4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0FF84BC4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5ACBBFC0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Planning reference number:</w:t>
            </w:r>
          </w:p>
          <w:p w14:paraId="55880729" w14:textId="6AB97022" w:rsidR="000405EE" w:rsidRDefault="002A7768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t>Reference number of all</w:t>
            </w:r>
            <w:r w:rsidR="000405EE">
              <w:t xml:space="preserve"> applications </w:t>
            </w:r>
            <w:r w:rsidR="000405EE" w:rsidRPr="00ED4E18">
              <w:t>made to a planning authority.</w:t>
            </w:r>
          </w:p>
        </w:tc>
        <w:tc>
          <w:tcPr>
            <w:tcW w:w="2498" w:type="pct"/>
            <w:shd w:val="clear" w:color="auto" w:fill="FFFFFF" w:themeFill="background1"/>
          </w:tcPr>
          <w:p w14:paraId="5E8784A3" w14:textId="77777777" w:rsidR="000405EE" w:rsidRPr="00B72194" w:rsidRDefault="000405EE" w:rsidP="002F2FB0">
            <w:pPr>
              <w:pStyle w:val="Table-BodyText"/>
            </w:pPr>
          </w:p>
        </w:tc>
      </w:tr>
      <w:tr w:rsidR="000405EE" w:rsidRPr="00BB1394" w14:paraId="089AC26B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437F5CEB" w14:textId="77777777" w:rsidR="000405EE" w:rsidRPr="00761EF3" w:rsidRDefault="000405EE" w:rsidP="002F2FB0">
            <w:pPr>
              <w:spacing w:before="120" w:line="240" w:lineRule="auto"/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</w:pPr>
            <w:r w:rsidRPr="00761EF3">
              <w:rPr>
                <w:rFonts w:eastAsia="Times New Roman"/>
                <w:b/>
                <w:bCs/>
                <w:snapToGrid w:val="0"/>
                <w:szCs w:val="24"/>
                <w:lang w:eastAsia="en-GB"/>
              </w:rPr>
              <w:t>Scope of works:</w:t>
            </w:r>
          </w:p>
          <w:p w14:paraId="081C7E7D" w14:textId="77777777" w:rsidR="000405EE" w:rsidRDefault="000405EE" w:rsidP="002F2FB0">
            <w:pPr>
              <w:spacing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t>A</w:t>
            </w:r>
            <w:r w:rsidRPr="000A7BE4">
              <w:t>t</w:t>
            </w:r>
            <w:r>
              <w:t>tach a scope of works statement for any proposed works.</w:t>
            </w:r>
          </w:p>
        </w:tc>
        <w:tc>
          <w:tcPr>
            <w:tcW w:w="2498" w:type="pct"/>
            <w:shd w:val="clear" w:color="auto" w:fill="FFFFFF" w:themeFill="background1"/>
          </w:tcPr>
          <w:p w14:paraId="482D3017" w14:textId="77777777" w:rsidR="000405EE" w:rsidRPr="00B72194" w:rsidRDefault="000405EE" w:rsidP="002F2FB0">
            <w:pPr>
              <w:pStyle w:val="Table-BodyText"/>
            </w:pPr>
          </w:p>
        </w:tc>
      </w:tr>
    </w:tbl>
    <w:p w14:paraId="2AA38FBA" w14:textId="77777777" w:rsidR="000405EE" w:rsidRDefault="000405EE" w:rsidP="000405EE">
      <w:pPr>
        <w:rPr>
          <w:lang w:val="en-IE" w:eastAsia="en-IE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8780"/>
        <w:gridCol w:w="236"/>
      </w:tblGrid>
      <w:tr w:rsidR="000405EE" w:rsidRPr="00BB1394" w14:paraId="6FAF9193" w14:textId="77777777" w:rsidTr="002F2FB0">
        <w:trPr>
          <w:trHeight w:val="16"/>
          <w:tblHeader/>
        </w:trPr>
        <w:tc>
          <w:tcPr>
            <w:tcW w:w="5000" w:type="pct"/>
            <w:gridSpan w:val="2"/>
            <w:tcBorders>
              <w:bottom w:val="single" w:sz="4" w:space="0" w:color="004D44"/>
            </w:tcBorders>
            <w:shd w:val="clear" w:color="auto" w:fill="004D44"/>
          </w:tcPr>
          <w:p w14:paraId="5FCDA7E9" w14:textId="77777777" w:rsidR="000405EE" w:rsidRPr="00B72194" w:rsidRDefault="000405EE" w:rsidP="002F2FB0">
            <w:pPr>
              <w:pStyle w:val="Table-BodyText"/>
              <w:numPr>
                <w:ilvl w:val="0"/>
                <w:numId w:val="16"/>
              </w:numPr>
            </w:pPr>
            <w:r>
              <w:t xml:space="preserve">Map </w:t>
            </w:r>
          </w:p>
        </w:tc>
      </w:tr>
      <w:tr w:rsidR="000405EE" w:rsidRPr="00BB1394" w14:paraId="0BFA7570" w14:textId="77777777" w:rsidTr="002F2FB0">
        <w:trPr>
          <w:trHeight w:val="71"/>
        </w:trPr>
        <w:tc>
          <w:tcPr>
            <w:tcW w:w="4869" w:type="pct"/>
            <w:tcBorders>
              <w:right w:val="nil"/>
            </w:tcBorders>
            <w:shd w:val="clear" w:color="auto" w:fill="E2EFD9" w:themeFill="accent6" w:themeFillTint="33"/>
          </w:tcPr>
          <w:p w14:paraId="3D709EE0" w14:textId="2777807D" w:rsidR="000405EE" w:rsidRDefault="000405EE" w:rsidP="002F2FB0">
            <w:r w:rsidRPr="00153520">
              <w:t xml:space="preserve">You must </w:t>
            </w:r>
            <w:r>
              <w:t>attach a</w:t>
            </w:r>
            <w:r w:rsidR="00B036F3">
              <w:t xml:space="preserve"> </w:t>
            </w:r>
            <w:proofErr w:type="spellStart"/>
            <w:r w:rsidR="00B036F3">
              <w:t>Tailte</w:t>
            </w:r>
            <w:proofErr w:type="spellEnd"/>
            <w:r w:rsidR="00B036F3">
              <w:t xml:space="preserve"> </w:t>
            </w:r>
            <w:proofErr w:type="spellStart"/>
            <w:r w:rsidR="00B036F3">
              <w:t>Éireann</w:t>
            </w:r>
            <w:proofErr w:type="spellEnd"/>
            <w:r w:rsidRPr="00153520">
              <w:t xml:space="preserve"> map (1:2500 or 1:5000) showing:</w:t>
            </w:r>
          </w:p>
          <w:p w14:paraId="248BD590" w14:textId="77777777" w:rsidR="000405EE" w:rsidRDefault="000405EE" w:rsidP="002F2FB0">
            <w:pPr>
              <w:pStyle w:val="ListParagraph"/>
              <w:numPr>
                <w:ilvl w:val="0"/>
                <w:numId w:val="28"/>
              </w:numPr>
            </w:pPr>
            <w:r w:rsidRPr="00153520">
              <w:t>The boundaries of the building/surrounding grounds within the application area.</w:t>
            </w:r>
          </w:p>
          <w:p w14:paraId="238CB527" w14:textId="533D929A" w:rsidR="000405EE" w:rsidRPr="00B72194" w:rsidRDefault="000405EE" w:rsidP="002F2FB0">
            <w:pPr>
              <w:pStyle w:val="ListParagraph"/>
              <w:numPr>
                <w:ilvl w:val="0"/>
                <w:numId w:val="28"/>
              </w:numPr>
            </w:pPr>
            <w:r w:rsidRPr="00153520">
              <w:t>The principal building and any other buildings/features, clearly numb</w:t>
            </w:r>
            <w:r>
              <w:t>ered, to match those</w:t>
            </w:r>
            <w:r w:rsidR="00451419">
              <w:t xml:space="preserve"> structures</w:t>
            </w:r>
            <w:r>
              <w:t xml:space="preserve"> listed in Section 2 Building Details</w:t>
            </w:r>
            <w:r w:rsidRPr="00153520">
              <w:t>.</w:t>
            </w:r>
          </w:p>
        </w:tc>
        <w:tc>
          <w:tcPr>
            <w:tcW w:w="131" w:type="pct"/>
            <w:tcBorders>
              <w:left w:val="nil"/>
            </w:tcBorders>
            <w:shd w:val="clear" w:color="auto" w:fill="E2EFD9" w:themeFill="accent6" w:themeFillTint="33"/>
          </w:tcPr>
          <w:p w14:paraId="680E69B7" w14:textId="77777777" w:rsidR="000405EE" w:rsidRPr="00B72194" w:rsidRDefault="000405EE" w:rsidP="002F2FB0">
            <w:pPr>
              <w:pStyle w:val="Table-BodyText"/>
            </w:pPr>
          </w:p>
        </w:tc>
      </w:tr>
    </w:tbl>
    <w:p w14:paraId="22780901" w14:textId="491D8ED3" w:rsidR="000405EE" w:rsidRDefault="000405EE" w:rsidP="000405EE">
      <w:pPr>
        <w:rPr>
          <w:lang w:val="en-IE" w:eastAsia="en-IE"/>
        </w:rPr>
      </w:pPr>
    </w:p>
    <w:p w14:paraId="0DFD0F78" w14:textId="11E7A78C" w:rsidR="00206C85" w:rsidRDefault="00206C85" w:rsidP="000405EE">
      <w:pPr>
        <w:rPr>
          <w:lang w:val="en-IE" w:eastAsia="en-IE"/>
        </w:rPr>
      </w:pPr>
    </w:p>
    <w:p w14:paraId="7F134FBE" w14:textId="3C7EBB84" w:rsidR="00206C85" w:rsidRDefault="00206C85" w:rsidP="000405EE">
      <w:pPr>
        <w:rPr>
          <w:lang w:val="en-IE" w:eastAsia="en-IE"/>
        </w:rPr>
      </w:pPr>
    </w:p>
    <w:p w14:paraId="64EC88D9" w14:textId="6FDD0208" w:rsidR="00206C85" w:rsidRDefault="00206C85" w:rsidP="000405EE">
      <w:pPr>
        <w:rPr>
          <w:lang w:val="en-IE" w:eastAsia="en-IE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4512"/>
        <w:gridCol w:w="4504"/>
      </w:tblGrid>
      <w:tr w:rsidR="000405EE" w:rsidRPr="000E41F4" w14:paraId="3FBDAF93" w14:textId="77777777" w:rsidTr="002F2FB0">
        <w:trPr>
          <w:trHeight w:val="16"/>
          <w:tblHeader/>
        </w:trPr>
        <w:tc>
          <w:tcPr>
            <w:tcW w:w="5000" w:type="pct"/>
            <w:gridSpan w:val="2"/>
            <w:shd w:val="clear" w:color="auto" w:fill="004D44"/>
          </w:tcPr>
          <w:p w14:paraId="71FE317E" w14:textId="77777777" w:rsidR="000405EE" w:rsidRPr="000E41F4" w:rsidRDefault="000405EE" w:rsidP="002F2FB0">
            <w:pPr>
              <w:numPr>
                <w:ilvl w:val="0"/>
                <w:numId w:val="16"/>
              </w:numPr>
              <w:rPr>
                <w:lang w:eastAsia="en-IE"/>
              </w:rPr>
            </w:pPr>
            <w:r>
              <w:rPr>
                <w:lang w:eastAsia="en-IE"/>
              </w:rPr>
              <w:lastRenderedPageBreak/>
              <w:t>Declaration by the applicant:</w:t>
            </w:r>
          </w:p>
        </w:tc>
      </w:tr>
      <w:tr w:rsidR="000405EE" w:rsidRPr="000E41F4" w14:paraId="4CADB029" w14:textId="77777777" w:rsidTr="002F2FB0">
        <w:trPr>
          <w:trHeight w:val="71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6B057D88" w14:textId="77777777" w:rsidR="000405EE" w:rsidRPr="00153520" w:rsidRDefault="000405EE" w:rsidP="002F2FB0">
            <w:pPr>
              <w:rPr>
                <w:lang w:eastAsia="en-IE"/>
              </w:rPr>
            </w:pPr>
            <w:r w:rsidRPr="00153520">
              <w:rPr>
                <w:bCs/>
                <w:lang w:eastAsia="en-IE"/>
              </w:rPr>
              <w:t xml:space="preserve">I am/We are </w:t>
            </w:r>
            <w:r w:rsidRPr="00153520">
              <w:t>the owner(s)/occupier(s) of the above building(s)</w:t>
            </w:r>
          </w:p>
        </w:tc>
      </w:tr>
      <w:tr w:rsidR="000405EE" w:rsidRPr="000E41F4" w14:paraId="002F89B3" w14:textId="77777777" w:rsidTr="002F2FB0">
        <w:trPr>
          <w:trHeight w:val="71"/>
        </w:trPr>
        <w:tc>
          <w:tcPr>
            <w:tcW w:w="5000" w:type="pct"/>
            <w:gridSpan w:val="2"/>
            <w:shd w:val="clear" w:color="auto" w:fill="E2EFD9" w:themeFill="accent6" w:themeFillTint="33"/>
          </w:tcPr>
          <w:p w14:paraId="3E4BE225" w14:textId="7C2E06FE" w:rsidR="000405EE" w:rsidRPr="00153520" w:rsidRDefault="000405EE" w:rsidP="002F2FB0">
            <w:pPr>
              <w:rPr>
                <w:bCs/>
                <w:lang w:eastAsia="en-IE"/>
              </w:rPr>
            </w:pPr>
            <w:r w:rsidRPr="00153520">
              <w:t>I/We hereby apply for a determination by the Minister for Housing, Local Government and Heritage, under Section 482 of the Taxes Consolidation Act 1997, as amended, that the building(s) applied for is/are intrinsically of significant scientific, historical, architectural or aesthetic interest.</w:t>
            </w:r>
          </w:p>
        </w:tc>
      </w:tr>
      <w:tr w:rsidR="000405EE" w:rsidRPr="000E41F4" w14:paraId="05529295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3AC24CDA" w14:textId="77777777" w:rsidR="000405EE" w:rsidRPr="00761EF3" w:rsidRDefault="000405EE" w:rsidP="002F2FB0">
            <w:pPr>
              <w:rPr>
                <w:b/>
                <w:bCs/>
                <w:lang w:eastAsia="en-IE"/>
              </w:rPr>
            </w:pPr>
            <w:r w:rsidRPr="00761EF3">
              <w:rPr>
                <w:b/>
                <w:bCs/>
                <w:lang w:eastAsia="en-IE"/>
              </w:rPr>
              <w:t xml:space="preserve">Applicants signature(s): </w:t>
            </w:r>
          </w:p>
        </w:tc>
        <w:tc>
          <w:tcPr>
            <w:tcW w:w="2498" w:type="pct"/>
            <w:shd w:val="clear" w:color="auto" w:fill="FFFFFF" w:themeFill="background1"/>
          </w:tcPr>
          <w:p w14:paraId="4B0B2335" w14:textId="77777777" w:rsidR="000405EE" w:rsidRPr="00153520" w:rsidRDefault="000405EE" w:rsidP="002F2FB0">
            <w:pPr>
              <w:rPr>
                <w:lang w:eastAsia="en-IE"/>
              </w:rPr>
            </w:pPr>
          </w:p>
        </w:tc>
      </w:tr>
      <w:tr w:rsidR="000405EE" w:rsidRPr="000E41F4" w14:paraId="15C972AE" w14:textId="77777777" w:rsidTr="002F2FB0">
        <w:trPr>
          <w:trHeight w:val="71"/>
        </w:trPr>
        <w:tc>
          <w:tcPr>
            <w:tcW w:w="2502" w:type="pct"/>
            <w:shd w:val="clear" w:color="auto" w:fill="E2EFD9" w:themeFill="accent6" w:themeFillTint="33"/>
          </w:tcPr>
          <w:p w14:paraId="4BCE07F0" w14:textId="77777777" w:rsidR="000405EE" w:rsidRPr="00761EF3" w:rsidRDefault="000405EE" w:rsidP="002F2FB0">
            <w:pPr>
              <w:rPr>
                <w:b/>
                <w:bCs/>
                <w:lang w:eastAsia="en-IE"/>
              </w:rPr>
            </w:pPr>
            <w:r w:rsidRPr="00761EF3">
              <w:rPr>
                <w:b/>
                <w:bCs/>
                <w:lang w:eastAsia="en-IE"/>
              </w:rPr>
              <w:t xml:space="preserve">Date: </w:t>
            </w:r>
          </w:p>
        </w:tc>
        <w:tc>
          <w:tcPr>
            <w:tcW w:w="2498" w:type="pct"/>
            <w:shd w:val="clear" w:color="auto" w:fill="FFFFFF" w:themeFill="background1"/>
          </w:tcPr>
          <w:p w14:paraId="3A1369AA" w14:textId="77777777" w:rsidR="000405EE" w:rsidRPr="00153520" w:rsidRDefault="000405EE" w:rsidP="002F2FB0">
            <w:pPr>
              <w:rPr>
                <w:lang w:eastAsia="en-IE"/>
              </w:rPr>
            </w:pPr>
          </w:p>
        </w:tc>
      </w:tr>
    </w:tbl>
    <w:p w14:paraId="7CAB0362" w14:textId="77777777" w:rsidR="006364A7" w:rsidRDefault="006364A7" w:rsidP="000405EE">
      <w:pPr>
        <w:rPr>
          <w:lang w:val="en-IE" w:eastAsia="en-IE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004D44"/>
          <w:left w:val="single" w:sz="4" w:space="0" w:color="004D44"/>
          <w:bottom w:val="single" w:sz="4" w:space="0" w:color="004D44"/>
          <w:right w:val="single" w:sz="4" w:space="0" w:color="004D44"/>
          <w:insideH w:val="single" w:sz="4" w:space="0" w:color="004D44"/>
          <w:insideV w:val="single" w:sz="4" w:space="0" w:color="004D44"/>
        </w:tblBorders>
        <w:tblCellMar>
          <w:top w:w="108" w:type="dxa"/>
        </w:tblCellMar>
        <w:tblLook w:val="04A0" w:firstRow="1" w:lastRow="0" w:firstColumn="1" w:lastColumn="0" w:noHBand="0" w:noVBand="1"/>
        <w:tblCaption w:val="Example Table 2"/>
        <w:tblDescription w:val="An example of a table showing another option with more contrast in terms of layout."/>
      </w:tblPr>
      <w:tblGrid>
        <w:gridCol w:w="7512"/>
        <w:gridCol w:w="1504"/>
      </w:tblGrid>
      <w:tr w:rsidR="000405EE" w:rsidRPr="00BB1394" w14:paraId="36E25EB8" w14:textId="77777777" w:rsidTr="002F2FB0">
        <w:trPr>
          <w:trHeight w:val="16"/>
          <w:tblHeader/>
        </w:trPr>
        <w:tc>
          <w:tcPr>
            <w:tcW w:w="5000" w:type="pct"/>
            <w:gridSpan w:val="2"/>
            <w:shd w:val="clear" w:color="auto" w:fill="004D44"/>
          </w:tcPr>
          <w:p w14:paraId="1E7984A5" w14:textId="77777777" w:rsidR="000405EE" w:rsidRPr="00B72194" w:rsidRDefault="000405EE" w:rsidP="002F2FB0">
            <w:pPr>
              <w:pStyle w:val="Table-BodyText"/>
              <w:numPr>
                <w:ilvl w:val="0"/>
                <w:numId w:val="16"/>
              </w:numPr>
            </w:pPr>
            <w:r>
              <w:t>Check List – Incomplete applications will be returned</w:t>
            </w:r>
          </w:p>
        </w:tc>
      </w:tr>
      <w:tr w:rsidR="000405EE" w:rsidRPr="00BB1394" w14:paraId="1D2A7365" w14:textId="77777777" w:rsidTr="002F2FB0">
        <w:trPr>
          <w:trHeight w:val="71"/>
        </w:trPr>
        <w:tc>
          <w:tcPr>
            <w:tcW w:w="4166" w:type="pct"/>
            <w:shd w:val="clear" w:color="auto" w:fill="E2EFD9" w:themeFill="accent6" w:themeFillTint="33"/>
          </w:tcPr>
          <w:p w14:paraId="25589C33" w14:textId="2DB56701" w:rsidR="000405EE" w:rsidRPr="004E0E93" w:rsidRDefault="00C07798" w:rsidP="002F2FB0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All questions completed:</w:t>
            </w:r>
          </w:p>
        </w:tc>
        <w:tc>
          <w:tcPr>
            <w:tcW w:w="834" w:type="pct"/>
            <w:shd w:val="clear" w:color="auto" w:fill="FFFFFF" w:themeFill="background1"/>
          </w:tcPr>
          <w:p w14:paraId="536D24D2" w14:textId="77777777" w:rsidR="000405EE" w:rsidRPr="00B72194" w:rsidRDefault="000405EE" w:rsidP="002F2FB0">
            <w:pPr>
              <w:pStyle w:val="Table-BodyText"/>
            </w:pPr>
            <w:r>
              <w:t>Yes/No</w:t>
            </w:r>
          </w:p>
        </w:tc>
      </w:tr>
      <w:tr w:rsidR="000405EE" w:rsidRPr="00BB1394" w14:paraId="4122C74B" w14:textId="77777777" w:rsidTr="002F2FB0">
        <w:trPr>
          <w:trHeight w:val="71"/>
        </w:trPr>
        <w:tc>
          <w:tcPr>
            <w:tcW w:w="4166" w:type="pct"/>
            <w:shd w:val="clear" w:color="auto" w:fill="E2EFD9" w:themeFill="accent6" w:themeFillTint="33"/>
          </w:tcPr>
          <w:p w14:paraId="4D876F21" w14:textId="6B9D0647" w:rsidR="000405EE" w:rsidRPr="004E0E93" w:rsidRDefault="000405EE" w:rsidP="00C07798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Map marked to show boundary and numbered structures attached</w:t>
            </w:r>
            <w:r w:rsidR="00C07798">
              <w:rPr>
                <w:rFonts w:eastAsia="Times New Roman"/>
                <w:bCs/>
                <w:snapToGrid w:val="0"/>
                <w:szCs w:val="24"/>
                <w:lang w:eastAsia="en-GB"/>
              </w:rPr>
              <w:t>:</w:t>
            </w:r>
          </w:p>
        </w:tc>
        <w:tc>
          <w:tcPr>
            <w:tcW w:w="834" w:type="pct"/>
            <w:shd w:val="clear" w:color="auto" w:fill="FFFFFF" w:themeFill="background1"/>
          </w:tcPr>
          <w:p w14:paraId="5FBF18AE" w14:textId="77777777" w:rsidR="000405EE" w:rsidRPr="00B72194" w:rsidRDefault="000405EE" w:rsidP="002F2FB0">
            <w:pPr>
              <w:pStyle w:val="Table-BodyText"/>
            </w:pPr>
            <w:r>
              <w:t>Yes/No</w:t>
            </w:r>
          </w:p>
        </w:tc>
      </w:tr>
      <w:tr w:rsidR="00206C85" w:rsidRPr="00BB1394" w14:paraId="4E8F23C9" w14:textId="77777777" w:rsidTr="002F2FB0">
        <w:trPr>
          <w:trHeight w:val="71"/>
        </w:trPr>
        <w:tc>
          <w:tcPr>
            <w:tcW w:w="4166" w:type="pct"/>
            <w:shd w:val="clear" w:color="auto" w:fill="E2EFD9" w:themeFill="accent6" w:themeFillTint="33"/>
          </w:tcPr>
          <w:p w14:paraId="386B460B" w14:textId="64FAF812" w:rsidR="00206C85" w:rsidRDefault="00206C85" w:rsidP="00C07798">
            <w:pPr>
              <w:spacing w:before="120" w:line="240" w:lineRule="auto"/>
              <w:rPr>
                <w:rFonts w:eastAsia="Times New Roman"/>
                <w:bCs/>
                <w:snapToGrid w:val="0"/>
                <w:szCs w:val="24"/>
                <w:lang w:eastAsia="en-GB"/>
              </w:rPr>
            </w:pPr>
            <w:r>
              <w:rPr>
                <w:rFonts w:eastAsia="Times New Roman"/>
                <w:bCs/>
                <w:snapToGrid w:val="0"/>
                <w:szCs w:val="24"/>
                <w:lang w:eastAsia="en-GB"/>
              </w:rPr>
              <w:t>Photographs of building, including interiors, attached</w:t>
            </w:r>
            <w:r w:rsidR="00C07798">
              <w:rPr>
                <w:rFonts w:eastAsia="Times New Roman"/>
                <w:bCs/>
                <w:snapToGrid w:val="0"/>
                <w:szCs w:val="24"/>
                <w:lang w:eastAsia="en-GB"/>
              </w:rPr>
              <w:t>:</w:t>
            </w:r>
          </w:p>
        </w:tc>
        <w:tc>
          <w:tcPr>
            <w:tcW w:w="834" w:type="pct"/>
            <w:shd w:val="clear" w:color="auto" w:fill="FFFFFF" w:themeFill="background1"/>
          </w:tcPr>
          <w:p w14:paraId="066AE991" w14:textId="4B2A98B2" w:rsidR="00206C85" w:rsidRDefault="00206C85" w:rsidP="002F2FB0">
            <w:pPr>
              <w:pStyle w:val="Table-BodyText"/>
            </w:pPr>
            <w:r>
              <w:t>Yes/No</w:t>
            </w:r>
          </w:p>
        </w:tc>
      </w:tr>
    </w:tbl>
    <w:p w14:paraId="6E445A4A" w14:textId="6222E431" w:rsidR="000405EE" w:rsidRDefault="000405EE" w:rsidP="000405EE">
      <w:pPr>
        <w:rPr>
          <w:lang w:val="en-IE" w:eastAsia="en-IE"/>
        </w:rPr>
      </w:pPr>
    </w:p>
    <w:p w14:paraId="6F991F43" w14:textId="2FCF9B74" w:rsidR="00AD48FA" w:rsidRDefault="00AD48FA" w:rsidP="000405EE">
      <w:pPr>
        <w:rPr>
          <w:lang w:val="en-IE" w:eastAsia="en-IE"/>
        </w:rPr>
      </w:pPr>
      <w:r>
        <w:rPr>
          <w:lang w:val="en-IE" w:eastAsia="en-IE"/>
        </w:rPr>
        <w:t xml:space="preserve">Email the completed application form and attachments to: </w:t>
      </w:r>
      <w:hyperlink r:id="rId16" w:history="1">
        <w:r w:rsidRPr="000C68C2">
          <w:rPr>
            <w:rStyle w:val="Hyperlink"/>
            <w:lang w:val="en-IE" w:eastAsia="en-IE"/>
          </w:rPr>
          <w:t>BuiltHeritage@housing.gov.ie</w:t>
        </w:r>
      </w:hyperlink>
      <w:r>
        <w:rPr>
          <w:lang w:val="en-IE" w:eastAsia="en-IE"/>
        </w:rPr>
        <w:t xml:space="preserve"> with </w:t>
      </w:r>
      <w:r w:rsidRPr="00AD48FA">
        <w:rPr>
          <w:b/>
          <w:lang w:val="en-IE" w:eastAsia="en-IE"/>
        </w:rPr>
        <w:t>Section 482 Application</w:t>
      </w:r>
      <w:r>
        <w:rPr>
          <w:lang w:val="en-IE" w:eastAsia="en-IE"/>
        </w:rPr>
        <w:t xml:space="preserve"> as the subject.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222"/>
      </w:tblGrid>
      <w:tr w:rsidR="00206C85" w14:paraId="43318CD5" w14:textId="77777777" w:rsidTr="00AD48FA">
        <w:tc>
          <w:tcPr>
            <w:tcW w:w="8804" w:type="dxa"/>
          </w:tcPr>
          <w:p w14:paraId="486889BA" w14:textId="6A6CC27C" w:rsidR="00AD48FA" w:rsidRPr="00206C85" w:rsidRDefault="00AD48FA" w:rsidP="00F7434D">
            <w:pPr>
              <w:ind w:left="-110"/>
              <w:rPr>
                <w:b/>
                <w:lang w:val="en-IE" w:eastAsia="en-IE"/>
              </w:rPr>
            </w:pPr>
          </w:p>
        </w:tc>
        <w:tc>
          <w:tcPr>
            <w:tcW w:w="222" w:type="dxa"/>
          </w:tcPr>
          <w:p w14:paraId="6D788274" w14:textId="3D617623" w:rsidR="00206C85" w:rsidRDefault="00206C85" w:rsidP="00E5161F">
            <w:pPr>
              <w:rPr>
                <w:lang w:val="en-IE" w:eastAsia="en-IE"/>
              </w:rPr>
            </w:pPr>
          </w:p>
        </w:tc>
      </w:tr>
      <w:tr w:rsidR="00206C85" w14:paraId="3A1D2F59" w14:textId="77777777" w:rsidTr="00AD48FA">
        <w:tc>
          <w:tcPr>
            <w:tcW w:w="8804" w:type="dxa"/>
          </w:tcPr>
          <w:tbl>
            <w:tblPr>
              <w:tblStyle w:val="TableGrid"/>
              <w:tblpPr w:leftFromText="180" w:rightFromText="180" w:vertAnchor="text" w:horzAnchor="margin" w:tblpY="14"/>
              <w:tblW w:w="8926" w:type="dxa"/>
              <w:tblBorders>
                <w:top w:val="single" w:sz="4" w:space="0" w:color="004D44"/>
                <w:left w:val="single" w:sz="4" w:space="0" w:color="004D44"/>
                <w:bottom w:val="single" w:sz="4" w:space="0" w:color="004D44"/>
                <w:right w:val="single" w:sz="4" w:space="0" w:color="004D44"/>
                <w:insideH w:val="single" w:sz="4" w:space="0" w:color="004D44"/>
                <w:insideV w:val="single" w:sz="4" w:space="0" w:color="004D44"/>
              </w:tblBorders>
              <w:tblCellMar>
                <w:top w:w="108" w:type="dxa"/>
              </w:tblCellMar>
              <w:tblLook w:val="04A0" w:firstRow="1" w:lastRow="0" w:firstColumn="1" w:lastColumn="0" w:noHBand="0" w:noVBand="1"/>
            </w:tblPr>
            <w:tblGrid>
              <w:gridCol w:w="8926"/>
            </w:tblGrid>
            <w:tr w:rsidR="00AD48FA" w:rsidRPr="000405EE" w14:paraId="7EA88184" w14:textId="77777777" w:rsidTr="00AD48FA">
              <w:trPr>
                <w:trHeight w:val="16"/>
                <w:tblHeader/>
              </w:trPr>
              <w:tc>
                <w:tcPr>
                  <w:tcW w:w="5000" w:type="pct"/>
                  <w:tcBorders>
                    <w:bottom w:val="single" w:sz="4" w:space="0" w:color="004D44"/>
                  </w:tcBorders>
                  <w:shd w:val="clear" w:color="auto" w:fill="004D44"/>
                </w:tcPr>
                <w:p w14:paraId="004553B2" w14:textId="77777777" w:rsidR="00AD48FA" w:rsidRPr="000405EE" w:rsidRDefault="00AD48FA" w:rsidP="00AD48FA">
                  <w:pPr>
                    <w:pStyle w:val="BodyText"/>
                  </w:pPr>
                  <w:r>
                    <w:t>Application Verification</w:t>
                  </w:r>
                </w:p>
              </w:tc>
            </w:tr>
            <w:tr w:rsidR="00AD48FA" w:rsidRPr="00BE4B37" w14:paraId="6D2744CC" w14:textId="77777777" w:rsidTr="00AD48FA">
              <w:trPr>
                <w:trHeight w:val="71"/>
              </w:trPr>
              <w:tc>
                <w:tcPr>
                  <w:tcW w:w="5000" w:type="pct"/>
                  <w:tcBorders>
                    <w:right w:val="nil"/>
                  </w:tcBorders>
                  <w:shd w:val="clear" w:color="auto" w:fill="E2EFD9" w:themeFill="accent6" w:themeFillTint="33"/>
                </w:tcPr>
                <w:p w14:paraId="217DAB74" w14:textId="77777777" w:rsidR="00AD48FA" w:rsidRPr="00BE4B37" w:rsidRDefault="00AD48FA" w:rsidP="00AD48FA">
                  <w:pPr>
                    <w:pStyle w:val="BodyText"/>
                  </w:pPr>
                  <w:r w:rsidRPr="00BE4B37">
                    <w:rPr>
                      <w:szCs w:val="24"/>
                    </w:rPr>
                    <w:t>The National Built Heritage Service, having made an initial assessment of the building and its likelihood of qualifying for a determination under Section 482 of the Taxes Consolidation Act 1997, will advise you if you are required to commission an Expert Report on the building.</w:t>
                  </w:r>
                </w:p>
              </w:tc>
            </w:tr>
          </w:tbl>
          <w:p w14:paraId="5EF4A869" w14:textId="385A8ADA" w:rsidR="00206C85" w:rsidRPr="00206C85" w:rsidRDefault="00206C85" w:rsidP="000405EE">
            <w:pPr>
              <w:rPr>
                <w:b/>
                <w:lang w:val="en-IE" w:eastAsia="en-IE"/>
              </w:rPr>
            </w:pPr>
          </w:p>
        </w:tc>
        <w:tc>
          <w:tcPr>
            <w:tcW w:w="222" w:type="dxa"/>
          </w:tcPr>
          <w:p w14:paraId="6AEDA699" w14:textId="217C4B1E" w:rsidR="00206C85" w:rsidRDefault="00206C85" w:rsidP="00206C85">
            <w:pPr>
              <w:rPr>
                <w:lang w:val="en-IE" w:eastAsia="en-IE"/>
              </w:rPr>
            </w:pPr>
          </w:p>
        </w:tc>
      </w:tr>
    </w:tbl>
    <w:p w14:paraId="725BBD23" w14:textId="77777777" w:rsidR="00F7434D" w:rsidRDefault="00F7434D" w:rsidP="00F7434D">
      <w:pPr>
        <w:ind w:left="-110"/>
        <w:rPr>
          <w:b/>
          <w:lang w:val="en-IE" w:eastAsia="en-IE"/>
        </w:rPr>
      </w:pPr>
    </w:p>
    <w:p w14:paraId="5BDDB2D2" w14:textId="77777777" w:rsidR="00F7434D" w:rsidRDefault="00F7434D" w:rsidP="00F7434D">
      <w:pPr>
        <w:ind w:left="-110"/>
        <w:rPr>
          <w:b/>
          <w:lang w:val="en-IE" w:eastAsia="en-IE"/>
        </w:rPr>
      </w:pPr>
    </w:p>
    <w:p w14:paraId="512D79CC" w14:textId="38637EBD" w:rsidR="000405EE" w:rsidRDefault="00F7434D" w:rsidP="00F7434D">
      <w:pPr>
        <w:ind w:left="-110" w:firstLine="110"/>
      </w:pPr>
      <w:r>
        <w:rPr>
          <w:b/>
          <w:lang w:val="en-IE" w:eastAsia="en-IE"/>
        </w:rPr>
        <w:t>Q</w:t>
      </w:r>
      <w:r w:rsidRPr="00AD48FA">
        <w:rPr>
          <w:b/>
          <w:lang w:val="en-IE" w:eastAsia="en-IE"/>
        </w:rPr>
        <w:t>ueries</w:t>
      </w:r>
      <w:r>
        <w:rPr>
          <w:lang w:val="en-IE" w:eastAsia="en-IE"/>
        </w:rPr>
        <w:tab/>
        <w:t xml:space="preserve">Email: </w:t>
      </w:r>
      <w:hyperlink r:id="rId17" w:history="1">
        <w:r w:rsidRPr="000C68C2">
          <w:rPr>
            <w:rStyle w:val="Hyperlink"/>
            <w:lang w:val="en-IE" w:eastAsia="en-IE"/>
          </w:rPr>
          <w:t>BuiltHeritage@housing.gov.ie</w:t>
        </w:r>
      </w:hyperlink>
      <w:r>
        <w:rPr>
          <w:lang w:val="en-IE" w:eastAsia="en-IE"/>
        </w:rPr>
        <w:tab/>
        <w:t xml:space="preserve"> Tel: 01 8882000</w:t>
      </w:r>
      <w:r w:rsidR="000405EE">
        <w:br w:type="page"/>
      </w:r>
    </w:p>
    <w:p w14:paraId="78EB0755" w14:textId="3837D42E" w:rsidR="00BB1394" w:rsidRPr="00674C6C" w:rsidRDefault="008F1F9D" w:rsidP="00374FA2">
      <w:r>
        <w:rPr>
          <w:b/>
          <w:noProof/>
          <w:color w:val="004D44"/>
          <w:lang w:val="en-IE" w:eastAsia="en-IE"/>
        </w:rPr>
        <w:lastRenderedPageBreak/>
        <w:drawing>
          <wp:anchor distT="0" distB="0" distL="114300" distR="114300" simplePos="0" relativeHeight="251650045" behindDoc="1" locked="0" layoutInCell="1" allowOverlap="1" wp14:anchorId="76CC01C1" wp14:editId="0B6C3F47">
            <wp:simplePos x="0" y="0"/>
            <wp:positionH relativeFrom="column">
              <wp:posOffset>3549202</wp:posOffset>
            </wp:positionH>
            <wp:positionV relativeFrom="page">
              <wp:posOffset>9425940</wp:posOffset>
            </wp:positionV>
            <wp:extent cx="2444750" cy="648335"/>
            <wp:effectExtent l="0" t="0" r="0" b="0"/>
            <wp:wrapNone/>
            <wp:docPr id="7" name="Picture 7" descr="The Department of Housing, Local Government and Heritage logo." title="The Department of Housing, Local Government and Herit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epartmentLogo-Gold and Whit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BB1" w:rsidRPr="00766BB1">
        <w:rPr>
          <w:rStyle w:val="Emphasis"/>
          <w:noProof/>
          <w:lang w:val="en-IE" w:eastAsia="en-IE"/>
        </w:rPr>
        <w:drawing>
          <wp:anchor distT="0" distB="0" distL="114300" distR="114300" simplePos="0" relativeHeight="251649020" behindDoc="1" locked="0" layoutInCell="1" allowOverlap="1" wp14:anchorId="4C340323" wp14:editId="50D3C519">
            <wp:simplePos x="0" y="0"/>
            <wp:positionH relativeFrom="page">
              <wp:posOffset>10048</wp:posOffset>
            </wp:positionH>
            <wp:positionV relativeFrom="page">
              <wp:posOffset>10049</wp:posOffset>
            </wp:positionV>
            <wp:extent cx="7542000" cy="10666800"/>
            <wp:effectExtent l="0" t="0" r="1905" b="1270"/>
            <wp:wrapNone/>
            <wp:docPr id="4" name="Picture 4" descr="alt=&quot;&quot;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00" cy="10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66BB1" w:rsidRPr="00766BB1">
        <w:rPr>
          <w:rStyle w:val="Emphasis"/>
        </w:rPr>
        <w:t>gov.ie/housing</w:t>
      </w:r>
      <w:proofErr w:type="gramEnd"/>
    </w:p>
    <w:sectPr w:rsidR="00BB1394" w:rsidRPr="00674C6C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5E055" w14:textId="77777777" w:rsidR="00D84D11" w:rsidRDefault="00D84D11" w:rsidP="00DF554E">
      <w:pPr>
        <w:spacing w:after="0" w:line="240" w:lineRule="auto"/>
      </w:pPr>
      <w:r>
        <w:separator/>
      </w:r>
    </w:p>
  </w:endnote>
  <w:endnote w:type="continuationSeparator" w:id="0">
    <w:p w14:paraId="2E9F898F" w14:textId="77777777" w:rsidR="00D84D11" w:rsidRDefault="00D84D11" w:rsidP="00DF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1D93A" w14:textId="21C2D2F8" w:rsidR="00ED7668" w:rsidRPr="00984D32" w:rsidRDefault="00ED7668">
    <w:pPr>
      <w:pStyle w:val="Footer"/>
      <w:jc w:val="right"/>
      <w:rPr>
        <w:b/>
        <w:color w:val="004D44"/>
      </w:rPr>
    </w:pPr>
    <w:r w:rsidRPr="00984D32">
      <w:rPr>
        <w:b/>
        <w:color w:val="004D44"/>
      </w:rPr>
      <w:fldChar w:fldCharType="begin"/>
    </w:r>
    <w:r w:rsidRPr="00984D32">
      <w:rPr>
        <w:b/>
        <w:color w:val="004D44"/>
      </w:rPr>
      <w:instrText xml:space="preserve"> PAGE   \* MERGEFORMAT </w:instrText>
    </w:r>
    <w:r w:rsidRPr="00984D32">
      <w:rPr>
        <w:b/>
        <w:color w:val="004D44"/>
      </w:rPr>
      <w:fldChar w:fldCharType="separate"/>
    </w:r>
    <w:r w:rsidR="0048249F">
      <w:rPr>
        <w:b/>
        <w:noProof/>
        <w:color w:val="004D44"/>
      </w:rPr>
      <w:t>5</w:t>
    </w:r>
    <w:r w:rsidRPr="00984D32">
      <w:rPr>
        <w:b/>
        <w:noProof/>
        <w:color w:val="004D44"/>
      </w:rPr>
      <w:fldChar w:fldCharType="end"/>
    </w:r>
  </w:p>
  <w:p w14:paraId="0D97817B" w14:textId="77777777" w:rsidR="00ED7668" w:rsidRPr="00DF554E" w:rsidRDefault="00ED7668" w:rsidP="00DF554E">
    <w:pPr>
      <w:pStyle w:val="Footer"/>
      <w:jc w:val="right"/>
      <w:rPr>
        <w:b/>
        <w:color w:val="004D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694F3" w14:textId="77777777" w:rsidR="00D84D11" w:rsidRDefault="00D84D11" w:rsidP="00DF554E">
      <w:pPr>
        <w:spacing w:after="0" w:line="240" w:lineRule="auto"/>
      </w:pPr>
      <w:r>
        <w:separator/>
      </w:r>
    </w:p>
  </w:footnote>
  <w:footnote w:type="continuationSeparator" w:id="0">
    <w:p w14:paraId="04369B08" w14:textId="77777777" w:rsidR="00D84D11" w:rsidRDefault="00D84D11" w:rsidP="00DF5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CDE"/>
    <w:multiLevelType w:val="hybridMultilevel"/>
    <w:tmpl w:val="C4D84714"/>
    <w:lvl w:ilvl="0" w:tplc="AE7EB63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E37"/>
    <w:multiLevelType w:val="hybridMultilevel"/>
    <w:tmpl w:val="A43888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3C8"/>
    <w:multiLevelType w:val="hybridMultilevel"/>
    <w:tmpl w:val="933E4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069D2"/>
    <w:multiLevelType w:val="multilevel"/>
    <w:tmpl w:val="88D270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346A6"/>
    <w:multiLevelType w:val="hybridMultilevel"/>
    <w:tmpl w:val="336C3B8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00235"/>
    <w:multiLevelType w:val="hybridMultilevel"/>
    <w:tmpl w:val="ADE4A8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A5EB8"/>
    <w:multiLevelType w:val="hybridMultilevel"/>
    <w:tmpl w:val="F8A2F7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97769"/>
    <w:multiLevelType w:val="hybridMultilevel"/>
    <w:tmpl w:val="A4E8D6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F7208"/>
    <w:multiLevelType w:val="hybridMultilevel"/>
    <w:tmpl w:val="35A42E4A"/>
    <w:lvl w:ilvl="0" w:tplc="9C7E1050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D165B"/>
    <w:multiLevelType w:val="hybridMultilevel"/>
    <w:tmpl w:val="BD169B7A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4D4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531EF"/>
    <w:multiLevelType w:val="hybridMultilevel"/>
    <w:tmpl w:val="ECAAEB48"/>
    <w:lvl w:ilvl="0" w:tplc="211228E2">
      <w:start w:val="1"/>
      <w:numFmt w:val="bullet"/>
      <w:pStyle w:val="Table-Bullets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F19B2"/>
    <w:multiLevelType w:val="hybridMultilevel"/>
    <w:tmpl w:val="F20070E2"/>
    <w:lvl w:ilvl="0" w:tplc="06E02156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004D4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9495F"/>
    <w:multiLevelType w:val="hybridMultilevel"/>
    <w:tmpl w:val="0CDA56E8"/>
    <w:lvl w:ilvl="0" w:tplc="EEC6BC46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7604E"/>
    <w:multiLevelType w:val="hybridMultilevel"/>
    <w:tmpl w:val="B106E0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20BAA"/>
    <w:multiLevelType w:val="hybridMultilevel"/>
    <w:tmpl w:val="719CF6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871FF"/>
    <w:multiLevelType w:val="multilevel"/>
    <w:tmpl w:val="145A0B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3467E"/>
    <w:multiLevelType w:val="hybridMultilevel"/>
    <w:tmpl w:val="A438880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A4776"/>
    <w:multiLevelType w:val="multilevel"/>
    <w:tmpl w:val="3B36F41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3827C18"/>
    <w:multiLevelType w:val="hybridMultilevel"/>
    <w:tmpl w:val="89E22C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244E6"/>
    <w:multiLevelType w:val="hybridMultilevel"/>
    <w:tmpl w:val="F24031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368B9"/>
    <w:multiLevelType w:val="multilevel"/>
    <w:tmpl w:val="ECAAEB48"/>
    <w:lvl w:ilvl="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004D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93C53"/>
    <w:multiLevelType w:val="multilevel"/>
    <w:tmpl w:val="D60C234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69217A4"/>
    <w:multiLevelType w:val="hybridMultilevel"/>
    <w:tmpl w:val="CD3AB408"/>
    <w:lvl w:ilvl="0" w:tplc="09ECE504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10455"/>
    <w:multiLevelType w:val="hybridMultilevel"/>
    <w:tmpl w:val="0D40C3A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0"/>
  </w:num>
  <w:num w:numId="5">
    <w:abstractNumId w:val="12"/>
  </w:num>
  <w:num w:numId="6">
    <w:abstractNumId w:val="22"/>
  </w:num>
  <w:num w:numId="7">
    <w:abstractNumId w:val="11"/>
  </w:num>
  <w:num w:numId="8">
    <w:abstractNumId w:val="10"/>
  </w:num>
  <w:num w:numId="9">
    <w:abstractNumId w:val="15"/>
  </w:num>
  <w:num w:numId="10">
    <w:abstractNumId w:val="20"/>
  </w:num>
  <w:num w:numId="11">
    <w:abstractNumId w:val="11"/>
  </w:num>
  <w:num w:numId="12">
    <w:abstractNumId w:val="11"/>
  </w:num>
  <w:num w:numId="13">
    <w:abstractNumId w:val="11"/>
  </w:num>
  <w:num w:numId="14">
    <w:abstractNumId w:val="10"/>
  </w:num>
  <w:num w:numId="15">
    <w:abstractNumId w:val="10"/>
  </w:num>
  <w:num w:numId="16">
    <w:abstractNumId w:val="1"/>
  </w:num>
  <w:num w:numId="17">
    <w:abstractNumId w:val="23"/>
  </w:num>
  <w:num w:numId="18">
    <w:abstractNumId w:val="9"/>
  </w:num>
  <w:num w:numId="19">
    <w:abstractNumId w:val="18"/>
  </w:num>
  <w:num w:numId="20">
    <w:abstractNumId w:val="4"/>
  </w:num>
  <w:num w:numId="21">
    <w:abstractNumId w:val="16"/>
  </w:num>
  <w:num w:numId="22">
    <w:abstractNumId w:val="3"/>
  </w:num>
  <w:num w:numId="23">
    <w:abstractNumId w:val="6"/>
  </w:num>
  <w:num w:numId="24">
    <w:abstractNumId w:val="14"/>
  </w:num>
  <w:num w:numId="25">
    <w:abstractNumId w:val="2"/>
  </w:num>
  <w:num w:numId="26">
    <w:abstractNumId w:val="13"/>
  </w:num>
  <w:num w:numId="27">
    <w:abstractNumId w:val="7"/>
  </w:num>
  <w:num w:numId="28">
    <w:abstractNumId w:val="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F4"/>
    <w:rsid w:val="000019CD"/>
    <w:rsid w:val="00002C52"/>
    <w:rsid w:val="0000327C"/>
    <w:rsid w:val="00005E6D"/>
    <w:rsid w:val="0001315E"/>
    <w:rsid w:val="00015276"/>
    <w:rsid w:val="0001769F"/>
    <w:rsid w:val="00021F38"/>
    <w:rsid w:val="00030BC5"/>
    <w:rsid w:val="000405EE"/>
    <w:rsid w:val="000503DD"/>
    <w:rsid w:val="000621CE"/>
    <w:rsid w:val="00076FB9"/>
    <w:rsid w:val="00077E72"/>
    <w:rsid w:val="00080880"/>
    <w:rsid w:val="00082569"/>
    <w:rsid w:val="00085885"/>
    <w:rsid w:val="00091D0B"/>
    <w:rsid w:val="00091D48"/>
    <w:rsid w:val="0009245A"/>
    <w:rsid w:val="00092A0A"/>
    <w:rsid w:val="00094107"/>
    <w:rsid w:val="000A0232"/>
    <w:rsid w:val="000A24D8"/>
    <w:rsid w:val="000A620D"/>
    <w:rsid w:val="000A76D4"/>
    <w:rsid w:val="000A7BE4"/>
    <w:rsid w:val="000B693C"/>
    <w:rsid w:val="000C07ED"/>
    <w:rsid w:val="000D00FF"/>
    <w:rsid w:val="000D0A26"/>
    <w:rsid w:val="000E1B0B"/>
    <w:rsid w:val="000E4128"/>
    <w:rsid w:val="000E41F4"/>
    <w:rsid w:val="000E6D34"/>
    <w:rsid w:val="000E6D9A"/>
    <w:rsid w:val="000F23BE"/>
    <w:rsid w:val="000F3B76"/>
    <w:rsid w:val="00101F0A"/>
    <w:rsid w:val="0011151A"/>
    <w:rsid w:val="00116F17"/>
    <w:rsid w:val="0012195F"/>
    <w:rsid w:val="001253CE"/>
    <w:rsid w:val="00127C69"/>
    <w:rsid w:val="0013319E"/>
    <w:rsid w:val="00136454"/>
    <w:rsid w:val="001457D1"/>
    <w:rsid w:val="001461C0"/>
    <w:rsid w:val="00146AB7"/>
    <w:rsid w:val="001471A2"/>
    <w:rsid w:val="00151315"/>
    <w:rsid w:val="00153520"/>
    <w:rsid w:val="001579E4"/>
    <w:rsid w:val="00171B77"/>
    <w:rsid w:val="00177679"/>
    <w:rsid w:val="00181DB9"/>
    <w:rsid w:val="00195D8D"/>
    <w:rsid w:val="001A6660"/>
    <w:rsid w:val="001A6847"/>
    <w:rsid w:val="001A7B8A"/>
    <w:rsid w:val="001B1187"/>
    <w:rsid w:val="001B2B10"/>
    <w:rsid w:val="001C5380"/>
    <w:rsid w:val="001D23AB"/>
    <w:rsid w:val="001D35D2"/>
    <w:rsid w:val="001E0184"/>
    <w:rsid w:val="001E0E90"/>
    <w:rsid w:val="001F03DB"/>
    <w:rsid w:val="001F31CA"/>
    <w:rsid w:val="001F3BC9"/>
    <w:rsid w:val="00201F42"/>
    <w:rsid w:val="00204695"/>
    <w:rsid w:val="00206C85"/>
    <w:rsid w:val="0021044D"/>
    <w:rsid w:val="002111CD"/>
    <w:rsid w:val="00224CAE"/>
    <w:rsid w:val="00242C37"/>
    <w:rsid w:val="00251BF5"/>
    <w:rsid w:val="00265A5D"/>
    <w:rsid w:val="00266DFC"/>
    <w:rsid w:val="00283542"/>
    <w:rsid w:val="0029147B"/>
    <w:rsid w:val="002954CB"/>
    <w:rsid w:val="002958CC"/>
    <w:rsid w:val="002A216A"/>
    <w:rsid w:val="002A2B31"/>
    <w:rsid w:val="002A368F"/>
    <w:rsid w:val="002A4E82"/>
    <w:rsid w:val="002A50D8"/>
    <w:rsid w:val="002A550A"/>
    <w:rsid w:val="002A6A6F"/>
    <w:rsid w:val="002A7768"/>
    <w:rsid w:val="002B13B2"/>
    <w:rsid w:val="002B2682"/>
    <w:rsid w:val="002B509D"/>
    <w:rsid w:val="002C15E7"/>
    <w:rsid w:val="002C3212"/>
    <w:rsid w:val="002C54A3"/>
    <w:rsid w:val="002E587F"/>
    <w:rsid w:val="002E7E67"/>
    <w:rsid w:val="002F7495"/>
    <w:rsid w:val="00301C82"/>
    <w:rsid w:val="00304E82"/>
    <w:rsid w:val="003078DA"/>
    <w:rsid w:val="00312114"/>
    <w:rsid w:val="003164F7"/>
    <w:rsid w:val="00325200"/>
    <w:rsid w:val="00330B38"/>
    <w:rsid w:val="003311B6"/>
    <w:rsid w:val="00341AB6"/>
    <w:rsid w:val="00342C38"/>
    <w:rsid w:val="00344702"/>
    <w:rsid w:val="00347909"/>
    <w:rsid w:val="00350DF8"/>
    <w:rsid w:val="003630E3"/>
    <w:rsid w:val="003651FF"/>
    <w:rsid w:val="00374FA2"/>
    <w:rsid w:val="00376B6D"/>
    <w:rsid w:val="00377C54"/>
    <w:rsid w:val="00386337"/>
    <w:rsid w:val="00386FD5"/>
    <w:rsid w:val="00387ED3"/>
    <w:rsid w:val="00391800"/>
    <w:rsid w:val="00391E5B"/>
    <w:rsid w:val="003979B3"/>
    <w:rsid w:val="00397CF8"/>
    <w:rsid w:val="003A52E0"/>
    <w:rsid w:val="003B5068"/>
    <w:rsid w:val="003B55B5"/>
    <w:rsid w:val="003B7606"/>
    <w:rsid w:val="003C33E6"/>
    <w:rsid w:val="003C39DC"/>
    <w:rsid w:val="003E35F2"/>
    <w:rsid w:val="003F5C3C"/>
    <w:rsid w:val="00423D8E"/>
    <w:rsid w:val="0043509F"/>
    <w:rsid w:val="00437CC6"/>
    <w:rsid w:val="0044080B"/>
    <w:rsid w:val="00451419"/>
    <w:rsid w:val="00461AE6"/>
    <w:rsid w:val="00465722"/>
    <w:rsid w:val="004820C7"/>
    <w:rsid w:val="0048249F"/>
    <w:rsid w:val="004848F1"/>
    <w:rsid w:val="0048545F"/>
    <w:rsid w:val="00495010"/>
    <w:rsid w:val="004A4A27"/>
    <w:rsid w:val="004A6F77"/>
    <w:rsid w:val="004B16B0"/>
    <w:rsid w:val="004C04A2"/>
    <w:rsid w:val="004C1BF0"/>
    <w:rsid w:val="004D1670"/>
    <w:rsid w:val="004E0E93"/>
    <w:rsid w:val="004E274E"/>
    <w:rsid w:val="004E336E"/>
    <w:rsid w:val="004E4452"/>
    <w:rsid w:val="004F0441"/>
    <w:rsid w:val="004F291A"/>
    <w:rsid w:val="0050032D"/>
    <w:rsid w:val="00501EDE"/>
    <w:rsid w:val="00506217"/>
    <w:rsid w:val="00507BCB"/>
    <w:rsid w:val="0051300B"/>
    <w:rsid w:val="0051717A"/>
    <w:rsid w:val="00517A6B"/>
    <w:rsid w:val="00524EF0"/>
    <w:rsid w:val="005271EA"/>
    <w:rsid w:val="00530F37"/>
    <w:rsid w:val="005438E8"/>
    <w:rsid w:val="005547EB"/>
    <w:rsid w:val="00566D0B"/>
    <w:rsid w:val="00567C95"/>
    <w:rsid w:val="005757EA"/>
    <w:rsid w:val="0057620F"/>
    <w:rsid w:val="00585400"/>
    <w:rsid w:val="00586758"/>
    <w:rsid w:val="005A0FF6"/>
    <w:rsid w:val="005A6CA8"/>
    <w:rsid w:val="005A7BFE"/>
    <w:rsid w:val="005B4E46"/>
    <w:rsid w:val="005B5054"/>
    <w:rsid w:val="005B5C58"/>
    <w:rsid w:val="005C0F22"/>
    <w:rsid w:val="005C5FB8"/>
    <w:rsid w:val="005D2AA4"/>
    <w:rsid w:val="005D3231"/>
    <w:rsid w:val="005D4DC2"/>
    <w:rsid w:val="005E4B9D"/>
    <w:rsid w:val="005F053F"/>
    <w:rsid w:val="005F1C24"/>
    <w:rsid w:val="005F595E"/>
    <w:rsid w:val="00601B8A"/>
    <w:rsid w:val="006216E7"/>
    <w:rsid w:val="00622517"/>
    <w:rsid w:val="00622A32"/>
    <w:rsid w:val="00630B20"/>
    <w:rsid w:val="00631D27"/>
    <w:rsid w:val="006364A7"/>
    <w:rsid w:val="0064017B"/>
    <w:rsid w:val="00643103"/>
    <w:rsid w:val="00645B3C"/>
    <w:rsid w:val="00650876"/>
    <w:rsid w:val="00653808"/>
    <w:rsid w:val="00663206"/>
    <w:rsid w:val="0066785E"/>
    <w:rsid w:val="00671C17"/>
    <w:rsid w:val="00673A5E"/>
    <w:rsid w:val="006740BB"/>
    <w:rsid w:val="00674C6C"/>
    <w:rsid w:val="006900CB"/>
    <w:rsid w:val="00690CA7"/>
    <w:rsid w:val="006957F7"/>
    <w:rsid w:val="006B0B79"/>
    <w:rsid w:val="006B1351"/>
    <w:rsid w:val="006B2470"/>
    <w:rsid w:val="006B75C7"/>
    <w:rsid w:val="006C311F"/>
    <w:rsid w:val="006C4019"/>
    <w:rsid w:val="006C4CD9"/>
    <w:rsid w:val="006C75D1"/>
    <w:rsid w:val="006D1FEF"/>
    <w:rsid w:val="006D2DA7"/>
    <w:rsid w:val="006D516F"/>
    <w:rsid w:val="006E6EC4"/>
    <w:rsid w:val="006E7811"/>
    <w:rsid w:val="00701260"/>
    <w:rsid w:val="00706313"/>
    <w:rsid w:val="00707D3B"/>
    <w:rsid w:val="00710CDE"/>
    <w:rsid w:val="00723F0C"/>
    <w:rsid w:val="0072732C"/>
    <w:rsid w:val="007277F5"/>
    <w:rsid w:val="007314C8"/>
    <w:rsid w:val="00735AB3"/>
    <w:rsid w:val="00737E49"/>
    <w:rsid w:val="00741326"/>
    <w:rsid w:val="0074299D"/>
    <w:rsid w:val="007454E3"/>
    <w:rsid w:val="00750744"/>
    <w:rsid w:val="00752457"/>
    <w:rsid w:val="0075350E"/>
    <w:rsid w:val="0075483D"/>
    <w:rsid w:val="00755640"/>
    <w:rsid w:val="00756810"/>
    <w:rsid w:val="007614B4"/>
    <w:rsid w:val="00766BB1"/>
    <w:rsid w:val="00775A24"/>
    <w:rsid w:val="0078616B"/>
    <w:rsid w:val="00790DE8"/>
    <w:rsid w:val="007921BC"/>
    <w:rsid w:val="007A01DD"/>
    <w:rsid w:val="007A3991"/>
    <w:rsid w:val="007A6148"/>
    <w:rsid w:val="007A64BE"/>
    <w:rsid w:val="007B2C19"/>
    <w:rsid w:val="007B76B9"/>
    <w:rsid w:val="007D462C"/>
    <w:rsid w:val="007D5090"/>
    <w:rsid w:val="007E0AB0"/>
    <w:rsid w:val="007E4C76"/>
    <w:rsid w:val="007F34C7"/>
    <w:rsid w:val="0080369E"/>
    <w:rsid w:val="00805152"/>
    <w:rsid w:val="0081051C"/>
    <w:rsid w:val="0081531F"/>
    <w:rsid w:val="00816A0F"/>
    <w:rsid w:val="0082361A"/>
    <w:rsid w:val="00830809"/>
    <w:rsid w:val="00840F2E"/>
    <w:rsid w:val="00846EF4"/>
    <w:rsid w:val="0084736B"/>
    <w:rsid w:val="00866BB2"/>
    <w:rsid w:val="008750C3"/>
    <w:rsid w:val="00875355"/>
    <w:rsid w:val="00875B7C"/>
    <w:rsid w:val="00877DF9"/>
    <w:rsid w:val="008824DA"/>
    <w:rsid w:val="00883197"/>
    <w:rsid w:val="008839F4"/>
    <w:rsid w:val="00887CA0"/>
    <w:rsid w:val="00887FE0"/>
    <w:rsid w:val="008922D8"/>
    <w:rsid w:val="00892B26"/>
    <w:rsid w:val="00892EEE"/>
    <w:rsid w:val="00893BDA"/>
    <w:rsid w:val="0089610C"/>
    <w:rsid w:val="008A2AE2"/>
    <w:rsid w:val="008B14F4"/>
    <w:rsid w:val="008B6958"/>
    <w:rsid w:val="008D7799"/>
    <w:rsid w:val="008E04B4"/>
    <w:rsid w:val="008E4592"/>
    <w:rsid w:val="008F1F9D"/>
    <w:rsid w:val="008F3EE9"/>
    <w:rsid w:val="00906C8A"/>
    <w:rsid w:val="00906EC7"/>
    <w:rsid w:val="009101B2"/>
    <w:rsid w:val="00916F61"/>
    <w:rsid w:val="00917ADA"/>
    <w:rsid w:val="009203BF"/>
    <w:rsid w:val="00922D0B"/>
    <w:rsid w:val="00927FD7"/>
    <w:rsid w:val="009304CA"/>
    <w:rsid w:val="00930BAA"/>
    <w:rsid w:val="0093369E"/>
    <w:rsid w:val="00934926"/>
    <w:rsid w:val="00940574"/>
    <w:rsid w:val="009420AB"/>
    <w:rsid w:val="009457D2"/>
    <w:rsid w:val="00947ACF"/>
    <w:rsid w:val="00952DA9"/>
    <w:rsid w:val="009546DB"/>
    <w:rsid w:val="0095662B"/>
    <w:rsid w:val="00974364"/>
    <w:rsid w:val="00974D48"/>
    <w:rsid w:val="00974DE4"/>
    <w:rsid w:val="00976EB8"/>
    <w:rsid w:val="009824CA"/>
    <w:rsid w:val="00982C83"/>
    <w:rsid w:val="00982DBB"/>
    <w:rsid w:val="00984D32"/>
    <w:rsid w:val="0098564C"/>
    <w:rsid w:val="009A0201"/>
    <w:rsid w:val="009A08F5"/>
    <w:rsid w:val="009C4626"/>
    <w:rsid w:val="009C7A3D"/>
    <w:rsid w:val="009D3D39"/>
    <w:rsid w:val="009D432E"/>
    <w:rsid w:val="009D4B89"/>
    <w:rsid w:val="009E105D"/>
    <w:rsid w:val="009E18AC"/>
    <w:rsid w:val="009E7150"/>
    <w:rsid w:val="009F321B"/>
    <w:rsid w:val="00A00D73"/>
    <w:rsid w:val="00A13B89"/>
    <w:rsid w:val="00A13BF4"/>
    <w:rsid w:val="00A204AB"/>
    <w:rsid w:val="00A24E5B"/>
    <w:rsid w:val="00A31461"/>
    <w:rsid w:val="00A3281C"/>
    <w:rsid w:val="00A40D35"/>
    <w:rsid w:val="00A41056"/>
    <w:rsid w:val="00A472B8"/>
    <w:rsid w:val="00A52441"/>
    <w:rsid w:val="00A571B9"/>
    <w:rsid w:val="00A66C7B"/>
    <w:rsid w:val="00A82D34"/>
    <w:rsid w:val="00A864D2"/>
    <w:rsid w:val="00A87752"/>
    <w:rsid w:val="00A95F82"/>
    <w:rsid w:val="00AA1E2B"/>
    <w:rsid w:val="00AA563B"/>
    <w:rsid w:val="00AA67FB"/>
    <w:rsid w:val="00AB4AC4"/>
    <w:rsid w:val="00AB6AB2"/>
    <w:rsid w:val="00AC2873"/>
    <w:rsid w:val="00AC42CA"/>
    <w:rsid w:val="00AD23E8"/>
    <w:rsid w:val="00AD48FA"/>
    <w:rsid w:val="00AE09B0"/>
    <w:rsid w:val="00AE6DFE"/>
    <w:rsid w:val="00AF4972"/>
    <w:rsid w:val="00B036F3"/>
    <w:rsid w:val="00B04D6E"/>
    <w:rsid w:val="00B1088A"/>
    <w:rsid w:val="00B10F48"/>
    <w:rsid w:val="00B152F8"/>
    <w:rsid w:val="00B16D7F"/>
    <w:rsid w:val="00B17E74"/>
    <w:rsid w:val="00B20313"/>
    <w:rsid w:val="00B21503"/>
    <w:rsid w:val="00B25685"/>
    <w:rsid w:val="00B27B1B"/>
    <w:rsid w:val="00B43118"/>
    <w:rsid w:val="00B43700"/>
    <w:rsid w:val="00B45E13"/>
    <w:rsid w:val="00B47BCD"/>
    <w:rsid w:val="00B50467"/>
    <w:rsid w:val="00B72194"/>
    <w:rsid w:val="00B80D8F"/>
    <w:rsid w:val="00B96B3C"/>
    <w:rsid w:val="00BA500D"/>
    <w:rsid w:val="00BA6619"/>
    <w:rsid w:val="00BB1394"/>
    <w:rsid w:val="00BB5239"/>
    <w:rsid w:val="00BB779D"/>
    <w:rsid w:val="00BC3159"/>
    <w:rsid w:val="00BD79DF"/>
    <w:rsid w:val="00BE4B37"/>
    <w:rsid w:val="00BE6BA1"/>
    <w:rsid w:val="00BF0741"/>
    <w:rsid w:val="00BF317A"/>
    <w:rsid w:val="00BF3BF2"/>
    <w:rsid w:val="00BF40CB"/>
    <w:rsid w:val="00BF5520"/>
    <w:rsid w:val="00BF632A"/>
    <w:rsid w:val="00BF75E2"/>
    <w:rsid w:val="00C0491F"/>
    <w:rsid w:val="00C04AF7"/>
    <w:rsid w:val="00C07798"/>
    <w:rsid w:val="00C13367"/>
    <w:rsid w:val="00C172C0"/>
    <w:rsid w:val="00C210F8"/>
    <w:rsid w:val="00C22549"/>
    <w:rsid w:val="00C2368A"/>
    <w:rsid w:val="00C2488B"/>
    <w:rsid w:val="00C34F90"/>
    <w:rsid w:val="00C41A35"/>
    <w:rsid w:val="00C45BCA"/>
    <w:rsid w:val="00C5393B"/>
    <w:rsid w:val="00C55398"/>
    <w:rsid w:val="00C6295D"/>
    <w:rsid w:val="00C662BF"/>
    <w:rsid w:val="00C76964"/>
    <w:rsid w:val="00C81D3D"/>
    <w:rsid w:val="00C84816"/>
    <w:rsid w:val="00C87228"/>
    <w:rsid w:val="00C9170F"/>
    <w:rsid w:val="00C930C1"/>
    <w:rsid w:val="00C948B0"/>
    <w:rsid w:val="00C9637B"/>
    <w:rsid w:val="00CA4DEC"/>
    <w:rsid w:val="00CB1F53"/>
    <w:rsid w:val="00CB5827"/>
    <w:rsid w:val="00CC0D5F"/>
    <w:rsid w:val="00CC28B2"/>
    <w:rsid w:val="00CC5782"/>
    <w:rsid w:val="00CC78BC"/>
    <w:rsid w:val="00CD1F84"/>
    <w:rsid w:val="00CD5A3E"/>
    <w:rsid w:val="00CD6C4C"/>
    <w:rsid w:val="00CE68BD"/>
    <w:rsid w:val="00CE776F"/>
    <w:rsid w:val="00CF063B"/>
    <w:rsid w:val="00D030BA"/>
    <w:rsid w:val="00D033EC"/>
    <w:rsid w:val="00D04599"/>
    <w:rsid w:val="00D046AC"/>
    <w:rsid w:val="00D05497"/>
    <w:rsid w:val="00D05E1F"/>
    <w:rsid w:val="00D112FA"/>
    <w:rsid w:val="00D11DE9"/>
    <w:rsid w:val="00D21BEA"/>
    <w:rsid w:val="00D23347"/>
    <w:rsid w:val="00D2522E"/>
    <w:rsid w:val="00D32D5F"/>
    <w:rsid w:val="00D365D8"/>
    <w:rsid w:val="00D42B8B"/>
    <w:rsid w:val="00D511C6"/>
    <w:rsid w:val="00D56A43"/>
    <w:rsid w:val="00D63C55"/>
    <w:rsid w:val="00D6574F"/>
    <w:rsid w:val="00D7463A"/>
    <w:rsid w:val="00D770D2"/>
    <w:rsid w:val="00D84D11"/>
    <w:rsid w:val="00D90D4D"/>
    <w:rsid w:val="00D915C5"/>
    <w:rsid w:val="00D93903"/>
    <w:rsid w:val="00D94B56"/>
    <w:rsid w:val="00D975E5"/>
    <w:rsid w:val="00D976F3"/>
    <w:rsid w:val="00DA14A8"/>
    <w:rsid w:val="00DA330E"/>
    <w:rsid w:val="00DA6A9B"/>
    <w:rsid w:val="00DB077D"/>
    <w:rsid w:val="00DB1227"/>
    <w:rsid w:val="00DB1485"/>
    <w:rsid w:val="00DB2C12"/>
    <w:rsid w:val="00DB35BD"/>
    <w:rsid w:val="00DB6CB1"/>
    <w:rsid w:val="00DC333D"/>
    <w:rsid w:val="00DC3DC3"/>
    <w:rsid w:val="00DC3EA8"/>
    <w:rsid w:val="00DD4AE7"/>
    <w:rsid w:val="00DD6619"/>
    <w:rsid w:val="00DE25F8"/>
    <w:rsid w:val="00DF401D"/>
    <w:rsid w:val="00DF554E"/>
    <w:rsid w:val="00E03944"/>
    <w:rsid w:val="00E05AD8"/>
    <w:rsid w:val="00E05C9E"/>
    <w:rsid w:val="00E1164C"/>
    <w:rsid w:val="00E11B2F"/>
    <w:rsid w:val="00E14907"/>
    <w:rsid w:val="00E16E54"/>
    <w:rsid w:val="00E177F8"/>
    <w:rsid w:val="00E247AD"/>
    <w:rsid w:val="00E310AF"/>
    <w:rsid w:val="00E3335A"/>
    <w:rsid w:val="00E35703"/>
    <w:rsid w:val="00E43ECC"/>
    <w:rsid w:val="00E5161F"/>
    <w:rsid w:val="00E540BE"/>
    <w:rsid w:val="00E540E2"/>
    <w:rsid w:val="00E54EE1"/>
    <w:rsid w:val="00E61C5E"/>
    <w:rsid w:val="00E624A6"/>
    <w:rsid w:val="00E6690C"/>
    <w:rsid w:val="00E748BA"/>
    <w:rsid w:val="00E766C8"/>
    <w:rsid w:val="00E8098F"/>
    <w:rsid w:val="00E8455F"/>
    <w:rsid w:val="00E87CFA"/>
    <w:rsid w:val="00E909F4"/>
    <w:rsid w:val="00EA0775"/>
    <w:rsid w:val="00EA0C62"/>
    <w:rsid w:val="00EA1814"/>
    <w:rsid w:val="00EA5C61"/>
    <w:rsid w:val="00EA6887"/>
    <w:rsid w:val="00EA7E7D"/>
    <w:rsid w:val="00EB04FB"/>
    <w:rsid w:val="00EB401B"/>
    <w:rsid w:val="00EC27FF"/>
    <w:rsid w:val="00EC3903"/>
    <w:rsid w:val="00ED0AA5"/>
    <w:rsid w:val="00ED5F8D"/>
    <w:rsid w:val="00ED7668"/>
    <w:rsid w:val="00EE0FF3"/>
    <w:rsid w:val="00EE236B"/>
    <w:rsid w:val="00EE6480"/>
    <w:rsid w:val="00EF2F1E"/>
    <w:rsid w:val="00EF55DC"/>
    <w:rsid w:val="00EF6712"/>
    <w:rsid w:val="00F00AD5"/>
    <w:rsid w:val="00F0320F"/>
    <w:rsid w:val="00F06413"/>
    <w:rsid w:val="00F0745B"/>
    <w:rsid w:val="00F20BD3"/>
    <w:rsid w:val="00F22363"/>
    <w:rsid w:val="00F32249"/>
    <w:rsid w:val="00F43E1D"/>
    <w:rsid w:val="00F47CE2"/>
    <w:rsid w:val="00F53F14"/>
    <w:rsid w:val="00F6026F"/>
    <w:rsid w:val="00F64277"/>
    <w:rsid w:val="00F65A9C"/>
    <w:rsid w:val="00F676A4"/>
    <w:rsid w:val="00F700C7"/>
    <w:rsid w:val="00F702C7"/>
    <w:rsid w:val="00F73A2E"/>
    <w:rsid w:val="00F7434D"/>
    <w:rsid w:val="00F76091"/>
    <w:rsid w:val="00F76D90"/>
    <w:rsid w:val="00F81561"/>
    <w:rsid w:val="00F82CDA"/>
    <w:rsid w:val="00F90C19"/>
    <w:rsid w:val="00F91A47"/>
    <w:rsid w:val="00FA2F2C"/>
    <w:rsid w:val="00FA515E"/>
    <w:rsid w:val="00FA7ED4"/>
    <w:rsid w:val="00FB209C"/>
    <w:rsid w:val="00FB5CB3"/>
    <w:rsid w:val="00FD069A"/>
    <w:rsid w:val="00FF149A"/>
    <w:rsid w:val="00FF2BE6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5B3E850"/>
  <w15:docId w15:val="{E9981BB1-AAA9-4E1A-A32F-46C08887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8" w:qFormat="1"/>
    <w:lsdException w:name="heading 2" w:semiHidden="1" w:uiPriority="9" w:unhideWhenUsed="1" w:qFormat="1"/>
    <w:lsdException w:name="heading 3" w:semiHidden="1" w:uiPriority="10" w:unhideWhenUsed="1"/>
    <w:lsdException w:name="heading 4" w:semiHidden="1" w:uiPriority="11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5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4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31"/>
    <w:lsdException w:name="Intense Quote" w:semiHidden="1" w:uiPriority="32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1"/>
    <w:lsdException w:name="Intense Emphasis" w:semiHidden="1" w:uiPriority="23"/>
    <w:lsdException w:name="Subtle Reference" w:semiHidden="1" w:uiPriority="33"/>
    <w:lsdException w:name="Intense Reference" w:semiHidden="1" w:uiPriority="34"/>
    <w:lsdException w:name="Book Title" w:semiHidden="1" w:uiPriority="35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40"/>
    <w:semiHidden/>
    <w:rsid w:val="00952DA9"/>
    <w:pPr>
      <w:spacing w:after="120" w:line="360" w:lineRule="auto"/>
    </w:pPr>
    <w:rPr>
      <w:rFonts w:ascii="Arial" w:hAnsi="Arial" w:cs="Arial"/>
      <w:sz w:val="24"/>
      <w:szCs w:val="22"/>
      <w:lang w:val="en-GB" w:eastAsia="en-US"/>
    </w:rPr>
  </w:style>
  <w:style w:type="paragraph" w:styleId="Heading1">
    <w:name w:val="heading 1"/>
    <w:next w:val="Normal"/>
    <w:link w:val="Heading1Char"/>
    <w:uiPriority w:val="8"/>
    <w:qFormat/>
    <w:rsid w:val="007454E3"/>
    <w:pPr>
      <w:keepNext/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240" w:line="276" w:lineRule="auto"/>
      <w:ind w:left="431" w:hanging="431"/>
      <w:contextualSpacing/>
      <w:outlineLvl w:val="0"/>
    </w:pPr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693C"/>
    <w:pPr>
      <w:numPr>
        <w:ilvl w:val="1"/>
      </w:numPr>
      <w:spacing w:before="240" w:after="100"/>
      <w:outlineLvl w:val="1"/>
    </w:pPr>
    <w:rPr>
      <w:rFonts w:cs="Cambria"/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uiPriority w:val="10"/>
    <w:rsid w:val="000B693C"/>
    <w:pPr>
      <w:keepLines/>
      <w:numPr>
        <w:ilvl w:val="2"/>
      </w:numPr>
      <w:outlineLvl w:val="2"/>
    </w:pPr>
    <w:rPr>
      <w:rFonts w:eastAsia="Times New Roman" w:cs="Times New Roman"/>
      <w:bCs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11"/>
    <w:qFormat/>
    <w:rsid w:val="00AB4AC4"/>
    <w:pPr>
      <w:numPr>
        <w:ilvl w:val="3"/>
      </w:numPr>
      <w:outlineLvl w:val="3"/>
    </w:pPr>
    <w:rPr>
      <w:bCs w:val="0"/>
      <w:iCs w:val="0"/>
      <w:sz w:val="24"/>
    </w:rPr>
  </w:style>
  <w:style w:type="paragraph" w:styleId="Heading5">
    <w:name w:val="heading 5"/>
    <w:basedOn w:val="Normal"/>
    <w:next w:val="Normal"/>
    <w:link w:val="Heading5Char"/>
    <w:uiPriority w:val="19"/>
    <w:semiHidden/>
    <w:rsid w:val="008F3EE9"/>
    <w:pPr>
      <w:keepNext/>
      <w:keepLines/>
      <w:numPr>
        <w:ilvl w:val="4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4"/>
    </w:pPr>
    <w:rPr>
      <w:rFonts w:ascii="Helvetica Neue" w:eastAsia="Times New Roman" w:hAnsi="Helvetica Neue" w:cs="Times New Roman"/>
      <w:color w:val="243F60"/>
      <w:u w:color="000000"/>
      <w:bdr w:val="nil"/>
      <w:lang w:val="en-US" w:eastAsia="en-IE"/>
    </w:rPr>
  </w:style>
  <w:style w:type="paragraph" w:styleId="Heading6">
    <w:name w:val="heading 6"/>
    <w:basedOn w:val="Normal"/>
    <w:next w:val="Normal"/>
    <w:link w:val="Heading6Char"/>
    <w:uiPriority w:val="19"/>
    <w:semiHidden/>
    <w:rsid w:val="008F3EE9"/>
    <w:pPr>
      <w:keepNext/>
      <w:keepLines/>
      <w:numPr>
        <w:ilvl w:val="5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5"/>
    </w:pPr>
    <w:rPr>
      <w:rFonts w:ascii="Helvetica Neue" w:eastAsia="Times New Roman" w:hAnsi="Helvetica Neue" w:cs="Times New Roman"/>
      <w:i/>
      <w:iCs/>
      <w:color w:val="243F60"/>
      <w:u w:color="000000"/>
      <w:bdr w:val="nil"/>
      <w:lang w:val="en-US" w:eastAsia="en-I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8F3EE9"/>
    <w:pPr>
      <w:keepNext/>
      <w:keepLines/>
      <w:numPr>
        <w:ilvl w:val="6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6"/>
    </w:pPr>
    <w:rPr>
      <w:rFonts w:ascii="Helvetica Neue" w:eastAsia="Times New Roman" w:hAnsi="Helvetica Neue" w:cs="Times New Roman"/>
      <w:i/>
      <w:iCs/>
      <w:color w:val="404040"/>
      <w:u w:color="000000"/>
      <w:bdr w:val="nil"/>
      <w:lang w:val="en-US" w:eastAsia="en-I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8F3EE9"/>
    <w:pPr>
      <w:keepNext/>
      <w:keepLines/>
      <w:numPr>
        <w:ilvl w:val="7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7"/>
    </w:pPr>
    <w:rPr>
      <w:rFonts w:ascii="Helvetica Neue" w:eastAsia="Times New Roman" w:hAnsi="Helvetica Neue" w:cs="Times New Roman"/>
      <w:color w:val="404040"/>
      <w:sz w:val="20"/>
      <w:szCs w:val="20"/>
      <w:u w:color="000000"/>
      <w:bdr w:val="nil"/>
      <w:lang w:val="en-US" w:eastAsia="en-I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8F3EE9"/>
    <w:pPr>
      <w:keepNext/>
      <w:keepLines/>
      <w:numPr>
        <w:ilvl w:val="8"/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8"/>
    </w:pPr>
    <w:rPr>
      <w:rFonts w:ascii="Helvetica Neue" w:eastAsia="Times New Roman" w:hAnsi="Helvetica Neue" w:cs="Times New Roman"/>
      <w:i/>
      <w:iCs/>
      <w:color w:val="404040"/>
      <w:sz w:val="20"/>
      <w:szCs w:val="20"/>
      <w:u w:color="000000"/>
      <w:bdr w:val="nil"/>
      <w:lang w:val="en-US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8"/>
    <w:rsid w:val="006D516F"/>
    <w:rPr>
      <w:rFonts w:ascii="Arial" w:eastAsia="Cambria" w:hAnsi="Arial" w:cs="Arial"/>
      <w:b/>
      <w:bCs/>
      <w:color w:val="004D44"/>
      <w:kern w:val="32"/>
      <w:sz w:val="36"/>
      <w:szCs w:val="32"/>
      <w:u w:color="000000"/>
      <w:bdr w:val="nil"/>
      <w:lang w:eastAsia="en-IE"/>
    </w:rPr>
  </w:style>
  <w:style w:type="paragraph" w:styleId="NoSpacing">
    <w:name w:val="No Spacing"/>
    <w:link w:val="NoSpacingChar"/>
    <w:uiPriority w:val="14"/>
    <w:semiHidden/>
    <w:rsid w:val="00077E7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en-US" w:eastAsia="en-IE"/>
    </w:rPr>
  </w:style>
  <w:style w:type="character" w:customStyle="1" w:styleId="NoSpacingChar">
    <w:name w:val="No Spacing Char"/>
    <w:link w:val="NoSpacing"/>
    <w:uiPriority w:val="14"/>
    <w:semiHidden/>
    <w:rsid w:val="00E8098F"/>
    <w:rPr>
      <w:rFonts w:cs="Calibri"/>
      <w:color w:val="000000"/>
      <w:sz w:val="22"/>
      <w:szCs w:val="22"/>
      <w:u w:color="000000"/>
      <w:bdr w:val="nil"/>
      <w:lang w:val="en-US" w:eastAsia="en-IE"/>
    </w:rPr>
  </w:style>
  <w:style w:type="character" w:customStyle="1" w:styleId="Heading2Char">
    <w:name w:val="Heading 2 Char"/>
    <w:link w:val="Heading2"/>
    <w:uiPriority w:val="9"/>
    <w:rsid w:val="006D516F"/>
    <w:rPr>
      <w:rFonts w:ascii="Arial" w:eastAsia="Cambria" w:hAnsi="Arial" w:cs="Cambria"/>
      <w:b/>
      <w:iCs/>
      <w:color w:val="004D44"/>
      <w:kern w:val="32"/>
      <w:sz w:val="32"/>
      <w:szCs w:val="28"/>
      <w:u w:color="000000"/>
      <w:bdr w:val="nil"/>
      <w:lang w:eastAsia="en-IE"/>
    </w:rPr>
  </w:style>
  <w:style w:type="character" w:customStyle="1" w:styleId="Heading3Char">
    <w:name w:val="Heading 3 Char"/>
    <w:link w:val="Heading3"/>
    <w:uiPriority w:val="10"/>
    <w:rsid w:val="006D516F"/>
    <w:rPr>
      <w:rFonts w:ascii="Arial" w:eastAsia="Times New Roman" w:hAnsi="Arial"/>
      <w:b/>
      <w:bCs/>
      <w:iCs/>
      <w:color w:val="004D44"/>
      <w:kern w:val="32"/>
      <w:sz w:val="28"/>
      <w:szCs w:val="28"/>
      <w:u w:color="000000"/>
      <w:bdr w:val="nil"/>
      <w:lang w:eastAsia="en-IE"/>
    </w:rPr>
  </w:style>
  <w:style w:type="character" w:customStyle="1" w:styleId="Heading4Char">
    <w:name w:val="Heading 4 Char"/>
    <w:link w:val="Heading4"/>
    <w:uiPriority w:val="11"/>
    <w:rsid w:val="006D516F"/>
    <w:rPr>
      <w:rFonts w:ascii="Arial" w:eastAsia="Times New Roman" w:hAnsi="Arial"/>
      <w:b/>
      <w:color w:val="004D44"/>
      <w:kern w:val="32"/>
      <w:sz w:val="24"/>
      <w:szCs w:val="28"/>
      <w:u w:color="000000"/>
      <w:bdr w:val="nil"/>
      <w:lang w:eastAsia="en-IE"/>
    </w:rPr>
  </w:style>
  <w:style w:type="character" w:customStyle="1" w:styleId="Heading5Char">
    <w:name w:val="Heading 5 Char"/>
    <w:link w:val="Heading5"/>
    <w:uiPriority w:val="19"/>
    <w:semiHidden/>
    <w:rsid w:val="00E8098F"/>
    <w:rPr>
      <w:rFonts w:ascii="Helvetica Neue" w:eastAsia="Times New Roman" w:hAnsi="Helvetica Neue"/>
      <w:color w:val="243F60"/>
      <w:sz w:val="24"/>
      <w:szCs w:val="22"/>
      <w:u w:color="000000"/>
      <w:bdr w:val="nil"/>
      <w:lang w:val="en-US" w:eastAsia="en-IE"/>
    </w:rPr>
  </w:style>
  <w:style w:type="character" w:customStyle="1" w:styleId="Heading6Char">
    <w:name w:val="Heading 6 Char"/>
    <w:link w:val="Heading6"/>
    <w:uiPriority w:val="19"/>
    <w:semiHidden/>
    <w:rsid w:val="00E8098F"/>
    <w:rPr>
      <w:rFonts w:ascii="Helvetica Neue" w:eastAsia="Times New Roman" w:hAnsi="Helvetica Neue"/>
      <w:i/>
      <w:iCs/>
      <w:color w:val="243F60"/>
      <w:sz w:val="24"/>
      <w:szCs w:val="22"/>
      <w:u w:color="000000"/>
      <w:bdr w:val="nil"/>
      <w:lang w:val="en-US" w:eastAsia="en-IE"/>
    </w:rPr>
  </w:style>
  <w:style w:type="character" w:customStyle="1" w:styleId="Heading7Char">
    <w:name w:val="Heading 7 Char"/>
    <w:link w:val="Heading7"/>
    <w:uiPriority w:val="19"/>
    <w:semiHidden/>
    <w:rsid w:val="00E8098F"/>
    <w:rPr>
      <w:rFonts w:ascii="Helvetica Neue" w:eastAsia="Times New Roman" w:hAnsi="Helvetica Neue"/>
      <w:i/>
      <w:iCs/>
      <w:color w:val="404040"/>
      <w:sz w:val="24"/>
      <w:szCs w:val="22"/>
      <w:u w:color="000000"/>
      <w:bdr w:val="nil"/>
      <w:lang w:val="en-US" w:eastAsia="en-IE"/>
    </w:rPr>
  </w:style>
  <w:style w:type="character" w:customStyle="1" w:styleId="Heading8Char">
    <w:name w:val="Heading 8 Char"/>
    <w:link w:val="Heading8"/>
    <w:uiPriority w:val="19"/>
    <w:semiHidden/>
    <w:rsid w:val="00E8098F"/>
    <w:rPr>
      <w:rFonts w:ascii="Helvetica Neue" w:eastAsia="Times New Roman" w:hAnsi="Helvetica Neue"/>
      <w:color w:val="404040"/>
      <w:u w:color="000000"/>
      <w:bdr w:val="nil"/>
      <w:lang w:val="en-US" w:eastAsia="en-IE"/>
    </w:rPr>
  </w:style>
  <w:style w:type="character" w:customStyle="1" w:styleId="Heading9Char">
    <w:name w:val="Heading 9 Char"/>
    <w:link w:val="Heading9"/>
    <w:uiPriority w:val="19"/>
    <w:semiHidden/>
    <w:rsid w:val="00E8098F"/>
    <w:rPr>
      <w:rFonts w:ascii="Helvetica Neue" w:eastAsia="Times New Roman" w:hAnsi="Helvetica Neue"/>
      <w:i/>
      <w:iCs/>
      <w:color w:val="404040"/>
      <w:u w:color="000000"/>
      <w:bdr w:val="nil"/>
      <w:lang w:val="en-US" w:eastAsia="en-IE"/>
    </w:rPr>
  </w:style>
  <w:style w:type="paragraph" w:customStyle="1" w:styleId="CoverEndorsement">
    <w:name w:val="Cover Endorsement"/>
    <w:basedOn w:val="Normal"/>
    <w:uiPriority w:val="3"/>
    <w:rsid w:val="0029147B"/>
    <w:pPr>
      <w:spacing w:line="240" w:lineRule="auto"/>
      <w:contextualSpacing/>
    </w:pPr>
    <w:rPr>
      <w:color w:val="FFFFFF"/>
    </w:rPr>
  </w:style>
  <w:style w:type="paragraph" w:customStyle="1" w:styleId="CoverTitle">
    <w:name w:val="Cover Title"/>
    <w:link w:val="CoverTitleChar"/>
    <w:qFormat/>
    <w:rsid w:val="00AE09B0"/>
    <w:pPr>
      <w:suppressAutoHyphens/>
      <w:contextualSpacing/>
    </w:pPr>
    <w:rPr>
      <w:rFonts w:ascii="Arial" w:hAnsi="Arial" w:cs="Arial"/>
      <w:b/>
      <w:color w:val="004D44"/>
      <w:sz w:val="60"/>
      <w:szCs w:val="60"/>
      <w:lang w:val="en-GB" w:eastAsia="en-US"/>
    </w:rPr>
  </w:style>
  <w:style w:type="paragraph" w:customStyle="1" w:styleId="CoverSubtitle">
    <w:name w:val="Cover Subtitle"/>
    <w:link w:val="CoverSubtitleChar"/>
    <w:autoRedefine/>
    <w:uiPriority w:val="1"/>
    <w:qFormat/>
    <w:rsid w:val="00D2522E"/>
    <w:pPr>
      <w:spacing w:after="360"/>
      <w:contextualSpacing/>
    </w:pPr>
    <w:rPr>
      <w:rFonts w:ascii="Arial" w:hAnsi="Arial" w:cs="Arial"/>
      <w:color w:val="A39161"/>
      <w:sz w:val="56"/>
      <w:szCs w:val="56"/>
      <w:lang w:val="en-GB" w:eastAsia="en-US"/>
    </w:rPr>
  </w:style>
  <w:style w:type="character" w:customStyle="1" w:styleId="CoverTitleChar">
    <w:name w:val="Cover Title Char"/>
    <w:link w:val="CoverTitle"/>
    <w:rsid w:val="00E8098F"/>
    <w:rPr>
      <w:rFonts w:ascii="Arial" w:hAnsi="Arial" w:cs="Arial"/>
      <w:b/>
      <w:color w:val="004D44"/>
      <w:sz w:val="60"/>
      <w:szCs w:val="60"/>
      <w:lang w:val="en-GB" w:eastAsia="en-US"/>
    </w:rPr>
  </w:style>
  <w:style w:type="paragraph" w:customStyle="1" w:styleId="Foreword">
    <w:name w:val="Foreword"/>
    <w:basedOn w:val="Heading1"/>
    <w:link w:val="ForewordChar"/>
    <w:uiPriority w:val="4"/>
    <w:qFormat/>
    <w:rsid w:val="000B693C"/>
    <w:pPr>
      <w:numPr>
        <w:numId w:val="0"/>
      </w:numPr>
    </w:pPr>
    <w:rPr>
      <w:noProof/>
    </w:rPr>
  </w:style>
  <w:style w:type="character" w:customStyle="1" w:styleId="CoverSubtitleChar">
    <w:name w:val="Cover Subtitle Char"/>
    <w:link w:val="CoverSubtitle"/>
    <w:uiPriority w:val="1"/>
    <w:rsid w:val="00D2522E"/>
    <w:rPr>
      <w:rFonts w:ascii="Arial" w:hAnsi="Arial" w:cs="Arial"/>
      <w:color w:val="A39161"/>
      <w:sz w:val="56"/>
      <w:szCs w:val="56"/>
      <w:lang w:val="en-GB" w:eastAsia="en-US"/>
    </w:rPr>
  </w:style>
  <w:style w:type="character" w:customStyle="1" w:styleId="ForewordChar">
    <w:name w:val="Foreword Char"/>
    <w:link w:val="Foreword"/>
    <w:uiPriority w:val="4"/>
    <w:rsid w:val="00E8098F"/>
    <w:rPr>
      <w:rFonts w:ascii="Arial" w:eastAsia="Cambria" w:hAnsi="Arial" w:cs="Arial"/>
      <w:b/>
      <w:bCs/>
      <w:noProof/>
      <w:color w:val="004D44"/>
      <w:kern w:val="32"/>
      <w:sz w:val="36"/>
      <w:szCs w:val="32"/>
      <w:u w:color="000000"/>
      <w:bdr w:val="nil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DF55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554E"/>
    <w:rPr>
      <w:rFonts w:ascii="Lato" w:hAnsi="Lato" w:cs="Arial"/>
      <w:sz w:val="22"/>
      <w:szCs w:val="22"/>
      <w:lang w:eastAsia="en-US"/>
    </w:rPr>
  </w:style>
  <w:style w:type="paragraph" w:styleId="FootnoteText">
    <w:name w:val="footnote text"/>
    <w:basedOn w:val="BodyText"/>
    <w:link w:val="FootnoteTextChar"/>
    <w:uiPriority w:val="15"/>
    <w:qFormat/>
    <w:rsid w:val="001B2B1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15"/>
    <w:rsid w:val="006D516F"/>
    <w:rPr>
      <w:rFonts w:ascii="Arial" w:hAnsi="Arial" w:cs="Arial"/>
      <w:lang w:val="en-GB" w:eastAsia="en-US"/>
    </w:rPr>
  </w:style>
  <w:style w:type="character" w:styleId="FootnoteReference">
    <w:name w:val="footnote reference"/>
    <w:uiPriority w:val="99"/>
    <w:semiHidden/>
    <w:unhideWhenUsed/>
    <w:rsid w:val="0084736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C2488B"/>
  </w:style>
  <w:style w:type="paragraph" w:styleId="BodyText">
    <w:name w:val="Body Text"/>
    <w:basedOn w:val="Normal"/>
    <w:link w:val="BodyTextChar"/>
    <w:uiPriority w:val="5"/>
    <w:qFormat/>
    <w:rsid w:val="00FA515E"/>
  </w:style>
  <w:style w:type="character" w:customStyle="1" w:styleId="BodyTextChar">
    <w:name w:val="Body Text Char"/>
    <w:link w:val="BodyText"/>
    <w:uiPriority w:val="5"/>
    <w:rsid w:val="006D516F"/>
    <w:rPr>
      <w:rFonts w:ascii="Arial" w:hAnsi="Arial" w:cs="Arial"/>
      <w:sz w:val="24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2488B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2488B"/>
    <w:pPr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95F"/>
    <w:rPr>
      <w:rFonts w:ascii="Tahoma" w:hAnsi="Tahoma" w:cs="Tahoma"/>
      <w:sz w:val="16"/>
      <w:szCs w:val="16"/>
      <w:lang w:eastAsia="en-US"/>
    </w:rPr>
  </w:style>
  <w:style w:type="paragraph" w:customStyle="1" w:styleId="Bullets">
    <w:name w:val="Bullets"/>
    <w:basedOn w:val="Normal"/>
    <w:link w:val="BulletsChar"/>
    <w:uiPriority w:val="7"/>
    <w:qFormat/>
    <w:rsid w:val="003B55B5"/>
    <w:pPr>
      <w:numPr>
        <w:numId w:val="7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BF317A"/>
    <w:pPr>
      <w:ind w:left="660"/>
    </w:pPr>
  </w:style>
  <w:style w:type="character" w:customStyle="1" w:styleId="BulletsChar">
    <w:name w:val="Bullets Char"/>
    <w:link w:val="Bullets"/>
    <w:uiPriority w:val="7"/>
    <w:rsid w:val="006D516F"/>
    <w:rPr>
      <w:rFonts w:ascii="Arial" w:hAnsi="Arial" w:cs="Arial"/>
      <w:sz w:val="24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76D4"/>
    <w:pPr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/>
      <w:contextualSpacing w:val="0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bdr w:val="none" w:sz="0" w:space="0" w:color="auto"/>
      <w:lang w:val="en-US" w:eastAsia="ja-JP"/>
    </w:rPr>
  </w:style>
  <w:style w:type="character" w:styleId="Hyperlink">
    <w:name w:val="Hyperlink"/>
    <w:unhideWhenUsed/>
    <w:rsid w:val="000A76D4"/>
    <w:rPr>
      <w:color w:val="0000FF"/>
      <w:u w:val="single"/>
    </w:rPr>
  </w:style>
  <w:style w:type="table" w:styleId="TableGrid">
    <w:name w:val="Table Grid"/>
    <w:basedOn w:val="TableNormal"/>
    <w:uiPriority w:val="59"/>
    <w:rsid w:val="00BB1394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autoRedefine/>
    <w:uiPriority w:val="14"/>
    <w:qFormat/>
    <w:rsid w:val="001A6660"/>
    <w:pPr>
      <w:keepNext/>
      <w:spacing w:line="276" w:lineRule="auto"/>
    </w:pPr>
    <w:rPr>
      <w:b/>
      <w:bCs/>
      <w:color w:val="004D44"/>
      <w:sz w:val="20"/>
      <w:szCs w:val="20"/>
    </w:rPr>
  </w:style>
  <w:style w:type="paragraph" w:customStyle="1" w:styleId="Table-BodyText">
    <w:name w:val="Table - Body Text"/>
    <w:basedOn w:val="Normal"/>
    <w:uiPriority w:val="12"/>
    <w:qFormat/>
    <w:rsid w:val="00B72194"/>
    <w:pPr>
      <w:spacing w:line="240" w:lineRule="auto"/>
    </w:pPr>
  </w:style>
  <w:style w:type="paragraph" w:customStyle="1" w:styleId="Table-Bullets">
    <w:name w:val="Table - Bullets"/>
    <w:basedOn w:val="Table-BodyText"/>
    <w:uiPriority w:val="13"/>
    <w:qFormat/>
    <w:rsid w:val="004B16B0"/>
    <w:pPr>
      <w:numPr>
        <w:numId w:val="8"/>
      </w:numPr>
    </w:pPr>
    <w:rPr>
      <w:color w:val="000000" w:themeColor="text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FA2"/>
    <w:rPr>
      <w:color w:val="605E5C"/>
      <w:shd w:val="clear" w:color="auto" w:fill="E1DFDD"/>
    </w:rPr>
  </w:style>
  <w:style w:type="paragraph" w:customStyle="1" w:styleId="CoverDate">
    <w:name w:val="Cover Date"/>
    <w:autoRedefine/>
    <w:uiPriority w:val="2"/>
    <w:qFormat/>
    <w:rsid w:val="00AE09B0"/>
    <w:rPr>
      <w:rFonts w:ascii="Arial" w:hAnsi="Arial" w:cs="Arial"/>
      <w:b/>
      <w:color w:val="004D44"/>
      <w:sz w:val="40"/>
      <w:szCs w:val="40"/>
      <w:lang w:val="en-GB" w:eastAsia="en-US"/>
    </w:rPr>
  </w:style>
  <w:style w:type="character" w:styleId="Emphasis">
    <w:name w:val="Emphasis"/>
    <w:basedOn w:val="DefaultParagraphFont"/>
    <w:uiPriority w:val="6"/>
    <w:qFormat/>
    <w:rsid w:val="00F702C7"/>
    <w:rPr>
      <w:b/>
      <w:i w:val="0"/>
      <w:iCs/>
      <w:color w:val="004D44"/>
    </w:rPr>
  </w:style>
  <w:style w:type="paragraph" w:styleId="ListParagraph">
    <w:name w:val="List Paragraph"/>
    <w:basedOn w:val="Normal"/>
    <w:uiPriority w:val="34"/>
    <w:qFormat/>
    <w:rsid w:val="000C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uiltHeritage@housing.gov.ie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BuiltHeritage@housing.gov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uiltHeritage@housing.gov.i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buildingsofireland.i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uildingsofirelan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DBE98B5896D4BA3B5A6360A2B87D2" ma:contentTypeVersion="1" ma:contentTypeDescription="Create a new document." ma:contentTypeScope="" ma:versionID="0be05ea0d36a618ea398e8d778b7c99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695281bd15c528cedd7706c74ad1b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7575-090C-4757-AE76-2ED8C7CFF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CF173-A93E-4FBF-9C0B-E729EB282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316E8C-E204-46FA-8345-F786145978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486B57-C923-4222-A646-804CF1B0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DCENR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McGee</dc:creator>
  <cp:keywords/>
  <cp:lastModifiedBy>Jane Wales (Housing)</cp:lastModifiedBy>
  <cp:revision>13</cp:revision>
  <cp:lastPrinted>2022-11-25T12:16:00Z</cp:lastPrinted>
  <dcterms:created xsi:type="dcterms:W3CDTF">2026-02-20T14:24:00Z</dcterms:created>
  <dcterms:modified xsi:type="dcterms:W3CDTF">2026-03-02T15:06:00Z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0x010100F7DDBE98B5896D4BA3B5A6360A2B87D2</vt:lpwstr>
  </property>
</Properties>
</file>