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0BEF" w14:textId="6D28F2BC" w:rsidR="00817DD1" w:rsidRPr="00175E7B" w:rsidRDefault="00636E96" w:rsidP="00817DD1">
      <w:pPr>
        <w:rPr>
          <w:snapToGrid w:val="0"/>
        </w:rPr>
      </w:pPr>
      <w:r w:rsidRPr="00175E7B">
        <w:rPr>
          <w:rFonts w:ascii="Verdana" w:hAnsi="Verdana"/>
          <w:b/>
          <w:noProof/>
          <w:sz w:val="20"/>
        </w:rPr>
        <w:drawing>
          <wp:inline distT="0" distB="0" distL="0" distR="0" wp14:anchorId="56F51812" wp14:editId="13A95B76">
            <wp:extent cx="2872740" cy="9554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pt. Housing, Gov, Heritage Green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927" cy="9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CCE61" w14:textId="25D4BB7A" w:rsidR="00817DD1" w:rsidRPr="00175E7B" w:rsidRDefault="00817DD1" w:rsidP="00817DD1">
      <w:pPr>
        <w:rPr>
          <w:snapToGrid w:val="0"/>
        </w:rPr>
      </w:pPr>
    </w:p>
    <w:p w14:paraId="43763123" w14:textId="77777777" w:rsidR="00817DD1" w:rsidRPr="00175E7B" w:rsidRDefault="00817DD1" w:rsidP="00817DD1">
      <w:pPr>
        <w:rPr>
          <w:snapToGrid w:val="0"/>
        </w:rPr>
      </w:pPr>
    </w:p>
    <w:p w14:paraId="718B4AD3" w14:textId="2957C78F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07C26E34" w14:textId="77777777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490A6395" w14:textId="77777777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2E9B28CA" w14:textId="02385460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  <w:r w:rsidRPr="00175E7B">
        <w:rPr>
          <w:b/>
          <w:snapToGrid w:val="0"/>
          <w:sz w:val="28"/>
        </w:rPr>
        <w:t>Foscríbhinn II</w:t>
      </w:r>
    </w:p>
    <w:p w14:paraId="1178A92C" w14:textId="77777777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5CFEC404" w14:textId="77777777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34B2AEC9" w14:textId="5339FD36" w:rsidR="00817DD1" w:rsidRPr="00175E7B" w:rsidRDefault="00CE2C50" w:rsidP="00817DD1">
      <w:pPr>
        <w:jc w:val="center"/>
        <w:rPr>
          <w:b/>
          <w:snapToGrid w:val="0"/>
          <w:sz w:val="36"/>
          <w:szCs w:val="36"/>
        </w:rPr>
      </w:pPr>
      <w:r w:rsidRPr="00175E7B">
        <w:rPr>
          <w:b/>
          <w:snapToGrid w:val="0"/>
          <w:sz w:val="36"/>
        </w:rPr>
        <w:t>FOIRM IARRATAIS THREORACH A</w:t>
      </w:r>
    </w:p>
    <w:p w14:paraId="45E82CFC" w14:textId="77777777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7712A2D3" w14:textId="1A75B25F" w:rsidR="00817DD1" w:rsidRPr="00175E7B" w:rsidRDefault="00CE2C50" w:rsidP="00817DD1">
      <w:pPr>
        <w:jc w:val="center"/>
        <w:rPr>
          <w:b/>
          <w:snapToGrid w:val="0"/>
          <w:sz w:val="28"/>
          <w:szCs w:val="28"/>
        </w:rPr>
      </w:pPr>
      <w:r w:rsidRPr="00175E7B">
        <w:rPr>
          <w:b/>
          <w:snapToGrid w:val="0"/>
          <w:sz w:val="28"/>
        </w:rPr>
        <w:t>FOIRM IARRATAIS SHAMPLACH</w:t>
      </w:r>
    </w:p>
    <w:p w14:paraId="20FD6C58" w14:textId="77777777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353230D4" w14:textId="77777777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61880C15" w14:textId="77777777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3B445E04" w14:textId="77777777" w:rsidR="00817DD1" w:rsidRPr="00175E7B" w:rsidRDefault="00817DD1" w:rsidP="00817DD1">
      <w:pPr>
        <w:jc w:val="center"/>
        <w:rPr>
          <w:b/>
          <w:snapToGrid w:val="0"/>
          <w:sz w:val="28"/>
          <w:szCs w:val="28"/>
        </w:rPr>
      </w:pPr>
    </w:p>
    <w:p w14:paraId="67DD3BCF" w14:textId="5EBBDA9E" w:rsidR="00975728" w:rsidRPr="00175E7B" w:rsidRDefault="00975728" w:rsidP="00975728">
      <w:pPr>
        <w:jc w:val="center"/>
        <w:rPr>
          <w:b/>
          <w:snapToGrid w:val="0"/>
          <w:sz w:val="28"/>
          <w:szCs w:val="28"/>
        </w:rPr>
      </w:pPr>
      <w:r w:rsidRPr="00175E7B">
        <w:rPr>
          <w:b/>
          <w:snapToGrid w:val="0"/>
          <w:sz w:val="28"/>
        </w:rPr>
        <w:t xml:space="preserve"> Cuir tic sa bhosca ábhartha, le do thoil</w:t>
      </w:r>
    </w:p>
    <w:p w14:paraId="40381B06" w14:textId="77777777" w:rsidR="00050EC2" w:rsidRPr="00175E7B" w:rsidRDefault="00050EC2" w:rsidP="00975728">
      <w:pPr>
        <w:jc w:val="center"/>
        <w:rPr>
          <w:b/>
          <w:snapToGrid w:val="0"/>
          <w:sz w:val="28"/>
          <w:szCs w:val="28"/>
        </w:rPr>
      </w:pPr>
    </w:p>
    <w:p w14:paraId="2D4C547C" w14:textId="1B7DC2D1" w:rsidR="00975728" w:rsidRPr="00175E7B" w:rsidRDefault="00975728" w:rsidP="00975728">
      <w:pPr>
        <w:jc w:val="center"/>
        <w:rPr>
          <w:b/>
          <w:snapToGrid w:val="0"/>
          <w:sz w:val="28"/>
          <w:szCs w:val="28"/>
        </w:rPr>
      </w:pPr>
    </w:p>
    <w:p w14:paraId="6451DC2E" w14:textId="3985E26C" w:rsidR="00975728" w:rsidRPr="00175E7B" w:rsidRDefault="00B70255" w:rsidP="00C95987">
      <w:pPr>
        <w:rPr>
          <w:b/>
          <w:snapToGrid w:val="0"/>
          <w:sz w:val="28"/>
          <w:szCs w:val="28"/>
        </w:rPr>
      </w:pPr>
      <w:r w:rsidRPr="00175E7B">
        <w:rPr>
          <w:b/>
          <w:noProof/>
          <w:snapToGrid w:val="0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89A0F" wp14:editId="14BCBFB4">
                <wp:simplePos x="0" y="0"/>
                <wp:positionH relativeFrom="column">
                  <wp:posOffset>4413250</wp:posOffset>
                </wp:positionH>
                <wp:positionV relativeFrom="paragraph">
                  <wp:posOffset>7620</wp:posOffset>
                </wp:positionV>
                <wp:extent cx="356870" cy="279400"/>
                <wp:effectExtent l="0" t="0" r="2413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B1BC07" w14:textId="2626375B" w:rsidR="00B70255" w:rsidRPr="00A61EFB" w:rsidRDefault="003469C1" w:rsidP="00B70255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 w:rsidRPr="00A61EFB">
                              <w:rPr>
                                <w:i/>
                                <w:color w:val="0070C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89A0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7.5pt;margin-top:.6pt;width:28.1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" fillcolor="window" strokeweight=".5pt">
                <v:textbox>
                  <w:txbxContent>
                    <w:p w14:paraId="0CB1BC07" w14:textId="2626375B" w:rsidR="00B70255" w:rsidRPr="00A61EFB" w:rsidRDefault="003469C1" w:rsidP="00B70255">
                      <w:pPr>
                        <w:rPr>
                          <w:i/>
                          <w:color w:val="0070C0"/>
                        </w:rPr>
                      </w:pPr>
                      <w:r w:rsidRPr="00A61EFB">
                        <w:rPr>
                          <w:i/>
                          <w:color w:val="0070C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75E7B">
        <w:rPr>
          <w:b/>
          <w:snapToGrid w:val="0"/>
          <w:sz w:val="28"/>
        </w:rPr>
        <w:t>Sruth 1</w:t>
      </w:r>
    </w:p>
    <w:p w14:paraId="3378C753" w14:textId="3C169F31" w:rsidR="00975728" w:rsidRPr="00175E7B" w:rsidRDefault="00975728" w:rsidP="00C95987">
      <w:pPr>
        <w:rPr>
          <w:b/>
          <w:snapToGrid w:val="0"/>
          <w:sz w:val="28"/>
          <w:szCs w:val="28"/>
        </w:rPr>
      </w:pPr>
    </w:p>
    <w:p w14:paraId="44A2E558" w14:textId="406CD83F" w:rsidR="00B70255" w:rsidRPr="00175E7B" w:rsidRDefault="00B70255" w:rsidP="00C95987">
      <w:pPr>
        <w:rPr>
          <w:b/>
          <w:snapToGrid w:val="0"/>
          <w:sz w:val="28"/>
          <w:szCs w:val="28"/>
        </w:rPr>
      </w:pPr>
      <w:r w:rsidRPr="00175E7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5962AF" wp14:editId="5C0E042B">
                <wp:simplePos x="0" y="0"/>
                <wp:positionH relativeFrom="column">
                  <wp:posOffset>4413250</wp:posOffset>
                </wp:positionH>
                <wp:positionV relativeFrom="paragraph">
                  <wp:posOffset>156845</wp:posOffset>
                </wp:positionV>
                <wp:extent cx="356870" cy="279400"/>
                <wp:effectExtent l="0" t="0" r="2413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131E8E" w14:textId="77777777" w:rsidR="00B70255" w:rsidRDefault="00B70255" w:rsidP="00B70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62AF" id="Text Box 18" o:spid="_x0000_s1027" type="#_x0000_t202" style="position:absolute;margin-left:347.5pt;margin-top:12.35pt;width:28.1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" fillcolor="window" strokeweight=".5pt">
                <v:textbox>
                  <w:txbxContent>
                    <w:p w14:paraId="28131E8E" w14:textId="77777777" w:rsidR="00B70255" w:rsidRDefault="00B70255" w:rsidP="00B70255"/>
                  </w:txbxContent>
                </v:textbox>
              </v:shape>
            </w:pict>
          </mc:Fallback>
        </mc:AlternateContent>
      </w:r>
    </w:p>
    <w:p w14:paraId="4EB104B9" w14:textId="2D4118B2" w:rsidR="00050EC2" w:rsidRPr="00175E7B" w:rsidRDefault="00050EC2" w:rsidP="00C95987">
      <w:pPr>
        <w:rPr>
          <w:b/>
          <w:snapToGrid w:val="0"/>
          <w:sz w:val="28"/>
          <w:szCs w:val="28"/>
        </w:rPr>
      </w:pPr>
      <w:r w:rsidRPr="00175E7B">
        <w:rPr>
          <w:b/>
          <w:snapToGrid w:val="0"/>
          <w:sz w:val="28"/>
        </w:rPr>
        <w:t>Stream 1, Historic Shopfronts Sub-stream (English)</w:t>
      </w:r>
    </w:p>
    <w:p w14:paraId="780F18F3" w14:textId="22980A6D" w:rsidR="00050EC2" w:rsidRPr="00175E7B" w:rsidRDefault="00050EC2" w:rsidP="00C95987">
      <w:pPr>
        <w:rPr>
          <w:b/>
          <w:snapToGrid w:val="0"/>
          <w:sz w:val="28"/>
          <w:szCs w:val="28"/>
        </w:rPr>
      </w:pPr>
    </w:p>
    <w:p w14:paraId="63F6FBCD" w14:textId="416D2084" w:rsidR="00B70255" w:rsidRPr="00175E7B" w:rsidRDefault="00B70255" w:rsidP="00C95987">
      <w:pPr>
        <w:rPr>
          <w:b/>
          <w:snapToGrid w:val="0"/>
          <w:sz w:val="28"/>
          <w:szCs w:val="28"/>
        </w:rPr>
      </w:pPr>
      <w:r w:rsidRPr="00175E7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05AC1" wp14:editId="0628DEA4">
                <wp:simplePos x="0" y="0"/>
                <wp:positionH relativeFrom="column">
                  <wp:posOffset>4419600</wp:posOffset>
                </wp:positionH>
                <wp:positionV relativeFrom="paragraph">
                  <wp:posOffset>127635</wp:posOffset>
                </wp:positionV>
                <wp:extent cx="356870" cy="279400"/>
                <wp:effectExtent l="0" t="0" r="2413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39FAC5" w14:textId="77777777" w:rsidR="00B70255" w:rsidRDefault="00B70255" w:rsidP="00B70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5AC1" id="Text Box 16" o:spid="_x0000_s1028" type="#_x0000_t202" style="position:absolute;margin-left:348pt;margin-top:10.05pt;width:28.1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" fillcolor="window" strokeweight=".5pt">
                <v:textbox>
                  <w:txbxContent>
                    <w:p w14:paraId="7C39FAC5" w14:textId="77777777" w:rsidR="00B70255" w:rsidRDefault="00B70255" w:rsidP="00B70255"/>
                  </w:txbxContent>
                </v:textbox>
              </v:shape>
            </w:pict>
          </mc:Fallback>
        </mc:AlternateContent>
      </w:r>
    </w:p>
    <w:p w14:paraId="5E3E47EA" w14:textId="2F66C4AB" w:rsidR="00B70255" w:rsidRPr="00175E7B" w:rsidRDefault="00B70255" w:rsidP="00C95987">
      <w:pPr>
        <w:rPr>
          <w:b/>
          <w:snapToGrid w:val="0"/>
          <w:sz w:val="28"/>
          <w:szCs w:val="28"/>
        </w:rPr>
      </w:pPr>
      <w:r w:rsidRPr="00175E7B">
        <w:rPr>
          <w:b/>
          <w:snapToGrid w:val="0"/>
          <w:sz w:val="28"/>
        </w:rPr>
        <w:t>Sruth 1, Foshruth na nAghaidheanna Siopaí Stairiúla</w:t>
      </w:r>
      <w:r w:rsidR="00A61EFB">
        <w:rPr>
          <w:b/>
          <w:snapToGrid w:val="0"/>
          <w:sz w:val="28"/>
        </w:rPr>
        <w:br/>
      </w:r>
      <w:r w:rsidRPr="00175E7B">
        <w:rPr>
          <w:b/>
          <w:snapToGrid w:val="0"/>
          <w:sz w:val="28"/>
        </w:rPr>
        <w:t>(Éireannach)</w:t>
      </w:r>
    </w:p>
    <w:p w14:paraId="1659CE0D" w14:textId="724381E0" w:rsidR="00B70255" w:rsidRPr="00175E7B" w:rsidRDefault="00B70255" w:rsidP="00C95987">
      <w:pPr>
        <w:rPr>
          <w:b/>
          <w:snapToGrid w:val="0"/>
          <w:sz w:val="28"/>
          <w:szCs w:val="28"/>
        </w:rPr>
      </w:pPr>
    </w:p>
    <w:p w14:paraId="38452981" w14:textId="22DA70FA" w:rsidR="00B70255" w:rsidRPr="00175E7B" w:rsidRDefault="00B70255" w:rsidP="00C95987">
      <w:pPr>
        <w:rPr>
          <w:b/>
          <w:snapToGrid w:val="0"/>
          <w:sz w:val="28"/>
          <w:szCs w:val="28"/>
        </w:rPr>
      </w:pPr>
      <w:r w:rsidRPr="00175E7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3061F" wp14:editId="22CB7B77">
                <wp:simplePos x="0" y="0"/>
                <wp:positionH relativeFrom="column">
                  <wp:posOffset>4425950</wp:posOffset>
                </wp:positionH>
                <wp:positionV relativeFrom="paragraph">
                  <wp:posOffset>105410</wp:posOffset>
                </wp:positionV>
                <wp:extent cx="356870" cy="279400"/>
                <wp:effectExtent l="0" t="0" r="2413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41EE90" w14:textId="77777777" w:rsidR="00B70255" w:rsidRDefault="00B70255" w:rsidP="00B70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061F" id="Text Box 19" o:spid="_x0000_s1029" type="#_x0000_t202" style="position:absolute;margin-left:348.5pt;margin-top:8.3pt;width:28.1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" fillcolor="window" strokeweight=".5pt">
                <v:textbox>
                  <w:txbxContent>
                    <w:p w14:paraId="5A41EE90" w14:textId="77777777" w:rsidR="00B70255" w:rsidRDefault="00B70255" w:rsidP="00B70255"/>
                  </w:txbxContent>
                </v:textbox>
              </v:shape>
            </w:pict>
          </mc:Fallback>
        </mc:AlternateContent>
      </w:r>
    </w:p>
    <w:p w14:paraId="3F4E6499" w14:textId="6E2E25EB" w:rsidR="00975728" w:rsidRPr="00175E7B" w:rsidRDefault="00975728" w:rsidP="00C95987">
      <w:pPr>
        <w:rPr>
          <w:b/>
          <w:snapToGrid w:val="0"/>
          <w:sz w:val="28"/>
          <w:szCs w:val="28"/>
        </w:rPr>
      </w:pPr>
      <w:r w:rsidRPr="00175E7B">
        <w:rPr>
          <w:b/>
          <w:snapToGrid w:val="0"/>
          <w:sz w:val="28"/>
        </w:rPr>
        <w:t>Sruth 2</w:t>
      </w:r>
    </w:p>
    <w:p w14:paraId="48D797DE" w14:textId="0E6FE7F6" w:rsidR="00817DD1" w:rsidRPr="00175E7B" w:rsidRDefault="00817DD1" w:rsidP="00C95987">
      <w:pPr>
        <w:rPr>
          <w:b/>
          <w:snapToGrid w:val="0"/>
          <w:sz w:val="28"/>
          <w:szCs w:val="28"/>
        </w:rPr>
      </w:pPr>
    </w:p>
    <w:p w14:paraId="090A3C5F" w14:textId="7B64A6C5" w:rsidR="00A11D6A" w:rsidRPr="00175E7B" w:rsidRDefault="00B70255" w:rsidP="00C95987">
      <w:pPr>
        <w:rPr>
          <w:b/>
          <w:snapToGrid w:val="0"/>
          <w:sz w:val="28"/>
          <w:szCs w:val="28"/>
        </w:rPr>
      </w:pPr>
      <w:r w:rsidRPr="00175E7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38F3B" wp14:editId="25A15C7C">
                <wp:simplePos x="0" y="0"/>
                <wp:positionH relativeFrom="column">
                  <wp:posOffset>4425950</wp:posOffset>
                </wp:positionH>
                <wp:positionV relativeFrom="paragraph">
                  <wp:posOffset>81280</wp:posOffset>
                </wp:positionV>
                <wp:extent cx="356870" cy="279400"/>
                <wp:effectExtent l="0" t="0" r="2413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426E28" w14:textId="77777777" w:rsidR="00B70255" w:rsidRDefault="00B70255" w:rsidP="00B70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8F3B" id="Text Box 21" o:spid="_x0000_s1030" type="#_x0000_t202" style="position:absolute;margin-left:348.5pt;margin-top:6.4pt;width:28.1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" fillcolor="window" strokeweight=".5pt">
                <v:textbox>
                  <w:txbxContent>
                    <w:p w14:paraId="40426E28" w14:textId="77777777" w:rsidR="00B70255" w:rsidRDefault="00B70255" w:rsidP="00B70255"/>
                  </w:txbxContent>
                </v:textbox>
              </v:shape>
            </w:pict>
          </mc:Fallback>
        </mc:AlternateContent>
      </w:r>
    </w:p>
    <w:p w14:paraId="4106F44E" w14:textId="4E690EAC" w:rsidR="00A11D6A" w:rsidRPr="00175E7B" w:rsidRDefault="00A11D6A" w:rsidP="00C95987">
      <w:pPr>
        <w:rPr>
          <w:b/>
          <w:snapToGrid w:val="0"/>
          <w:sz w:val="28"/>
          <w:szCs w:val="28"/>
        </w:rPr>
      </w:pPr>
      <w:r w:rsidRPr="00175E7B">
        <w:rPr>
          <w:b/>
          <w:snapToGrid w:val="0"/>
          <w:sz w:val="28"/>
        </w:rPr>
        <w:t>Comhpháirtíocht</w:t>
      </w:r>
    </w:p>
    <w:p w14:paraId="68BAB218" w14:textId="5E9CBFD8" w:rsidR="00A11D6A" w:rsidRPr="00175E7B" w:rsidRDefault="00A11D6A" w:rsidP="00C95987">
      <w:pPr>
        <w:rPr>
          <w:b/>
          <w:snapToGrid w:val="0"/>
          <w:sz w:val="28"/>
          <w:szCs w:val="28"/>
        </w:rPr>
      </w:pPr>
    </w:p>
    <w:p w14:paraId="11EA0661" w14:textId="4264C775" w:rsidR="00817DD1" w:rsidRPr="00175E7B" w:rsidRDefault="00B70255" w:rsidP="00C95987">
      <w:pPr>
        <w:rPr>
          <w:b/>
          <w:snapToGrid w:val="0"/>
          <w:sz w:val="28"/>
          <w:szCs w:val="28"/>
        </w:rPr>
      </w:pPr>
      <w:r w:rsidRPr="00175E7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BF1C81" wp14:editId="6C9C9A5C">
                <wp:simplePos x="0" y="0"/>
                <wp:positionH relativeFrom="column">
                  <wp:posOffset>4432300</wp:posOffset>
                </wp:positionH>
                <wp:positionV relativeFrom="paragraph">
                  <wp:posOffset>59690</wp:posOffset>
                </wp:positionV>
                <wp:extent cx="356870" cy="279400"/>
                <wp:effectExtent l="0" t="0" r="2413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65CFF2" w14:textId="77777777" w:rsidR="00B70255" w:rsidRDefault="00B70255" w:rsidP="00B70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1C81" id="Text Box 22" o:spid="_x0000_s1031" type="#_x0000_t202" style="position:absolute;margin-left:349pt;margin-top:4.7pt;width:28.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" fillcolor="window" strokeweight=".5pt">
                <v:textbox>
                  <w:txbxContent>
                    <w:p w14:paraId="3A65CFF2" w14:textId="77777777" w:rsidR="00B70255" w:rsidRDefault="00B70255" w:rsidP="00B70255"/>
                  </w:txbxContent>
                </v:textbox>
              </v:shape>
            </w:pict>
          </mc:Fallback>
        </mc:AlternateContent>
      </w:r>
    </w:p>
    <w:p w14:paraId="454834C1" w14:textId="1242B824" w:rsidR="00657264" w:rsidRPr="00175E7B" w:rsidRDefault="00657264" w:rsidP="00C95987">
      <w:pPr>
        <w:rPr>
          <w:b/>
          <w:snapToGrid w:val="0"/>
          <w:sz w:val="28"/>
          <w:szCs w:val="28"/>
        </w:rPr>
      </w:pPr>
      <w:r w:rsidRPr="00175E7B">
        <w:rPr>
          <w:b/>
          <w:snapToGrid w:val="0"/>
          <w:sz w:val="28"/>
        </w:rPr>
        <w:t>Sruth na Struchtúr Dúchasach</w:t>
      </w:r>
    </w:p>
    <w:p w14:paraId="336BB707" w14:textId="77777777" w:rsidR="00123B02" w:rsidRPr="00175E7B" w:rsidRDefault="00123B02">
      <w:pPr>
        <w:rPr>
          <w:b/>
          <w:snapToGrid w:val="0"/>
          <w:sz w:val="28"/>
          <w:szCs w:val="28"/>
        </w:rPr>
      </w:pPr>
    </w:p>
    <w:p w14:paraId="3ADAADA3" w14:textId="2F64B5BA" w:rsidR="002663FC" w:rsidRPr="00175E7B" w:rsidRDefault="002663FC">
      <w:pPr>
        <w:spacing w:after="200" w:line="276" w:lineRule="auto"/>
        <w:rPr>
          <w:b/>
          <w:snapToGrid w:val="0"/>
          <w:sz w:val="28"/>
          <w:szCs w:val="28"/>
        </w:rPr>
      </w:pPr>
      <w:r w:rsidRPr="00175E7B">
        <w:rPr>
          <w:snapToGrid w:val="0"/>
          <w:sz w:val="28"/>
        </w:rPr>
        <w:br w:type="page"/>
      </w:r>
    </w:p>
    <w:p w14:paraId="4CEF5062" w14:textId="77777777" w:rsidR="00ED2D87" w:rsidRPr="00175E7B" w:rsidRDefault="00817DD1" w:rsidP="00ED2D87">
      <w:pPr>
        <w:spacing w:after="200" w:line="276" w:lineRule="auto"/>
        <w:rPr>
          <w:b/>
          <w:snapToGrid w:val="0"/>
          <w:sz w:val="28"/>
          <w:szCs w:val="28"/>
        </w:rPr>
      </w:pPr>
      <w:r w:rsidRPr="00175E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E270E" wp14:editId="64BD183A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477000" cy="0"/>
                <wp:effectExtent l="15240" t="10160" r="13335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E6587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" strokecolor="#009" strokeweight="1pt"/>
            </w:pict>
          </mc:Fallback>
        </mc:AlternateContent>
      </w:r>
    </w:p>
    <w:p w14:paraId="1A7EC7A2" w14:textId="13EBAC53" w:rsidR="00817DD1" w:rsidRPr="00175E7B" w:rsidRDefault="00817DD1" w:rsidP="00ED2D87">
      <w:pPr>
        <w:spacing w:after="200" w:line="276" w:lineRule="auto"/>
        <w:rPr>
          <w:b/>
          <w:snapToGrid w:val="0"/>
          <w:sz w:val="28"/>
          <w:szCs w:val="28"/>
        </w:rPr>
      </w:pPr>
      <w:r w:rsidRPr="00175E7B">
        <w:rPr>
          <w:b/>
          <w:snapToGrid w:val="0"/>
          <w:sz w:val="28"/>
        </w:rPr>
        <w:t>TABHAIR FAOI DEARA AN MÉID SEO A LEANAS SULA gCOMHLÁNAÍONN TÚ AN FHOIRM SEO, LE DO THOIL</w:t>
      </w:r>
    </w:p>
    <w:p w14:paraId="0CBD5FB5" w14:textId="77777777" w:rsidR="00817DD1" w:rsidRPr="00175E7B" w:rsidRDefault="00817DD1" w:rsidP="00817DD1">
      <w:pPr>
        <w:rPr>
          <w:snapToGrid w:val="0"/>
          <w:sz w:val="12"/>
        </w:rPr>
      </w:pPr>
    </w:p>
    <w:p w14:paraId="580D4BAA" w14:textId="5145EC62" w:rsidR="00817DD1" w:rsidRPr="00175E7B" w:rsidRDefault="00E5480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 xml:space="preserve">Ní mór </w:t>
      </w:r>
      <w:r w:rsidRPr="00175E7B">
        <w:rPr>
          <w:b/>
        </w:rPr>
        <w:t xml:space="preserve">an Fhoirm </w:t>
      </w:r>
      <w:r w:rsidRPr="00175E7B">
        <w:t>a chomhlánú ina hiomláine — ní bhreithneofar iarratais neamhiomlána</w:t>
      </w:r>
    </w:p>
    <w:p w14:paraId="111C9958" w14:textId="77777777" w:rsidR="00817DD1" w:rsidRPr="00175E7B" w:rsidRDefault="00817DD1" w:rsidP="00817DD1">
      <w:pPr>
        <w:pStyle w:val="BodyText2"/>
        <w:tabs>
          <w:tab w:val="clear" w:pos="720"/>
        </w:tabs>
        <w:ind w:left="426"/>
        <w:rPr>
          <w:szCs w:val="22"/>
        </w:rPr>
      </w:pPr>
    </w:p>
    <w:p w14:paraId="11337D9E" w14:textId="77777777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rPr>
          <w:b/>
        </w:rPr>
        <w:t>Clóscríobh</w:t>
      </w:r>
      <w:r w:rsidRPr="00175E7B">
        <w:t xml:space="preserve"> an t-eolas ábhartha más féidir, le do thoil</w:t>
      </w:r>
    </w:p>
    <w:p w14:paraId="7F66D629" w14:textId="77777777" w:rsidR="00817DD1" w:rsidRPr="00175E7B" w:rsidRDefault="00817DD1" w:rsidP="00817DD1">
      <w:pPr>
        <w:pStyle w:val="ListParagraph"/>
        <w:rPr>
          <w:szCs w:val="22"/>
        </w:rPr>
      </w:pPr>
    </w:p>
    <w:p w14:paraId="2E93285B" w14:textId="77777777" w:rsidR="002663FC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b/>
        </w:rPr>
      </w:pPr>
      <w:r w:rsidRPr="00175E7B">
        <w:t xml:space="preserve">I gcás ina mbíonn sé lámhscríofa, úsáid </w:t>
      </w:r>
      <w:r w:rsidRPr="00175E7B">
        <w:rPr>
          <w:b/>
        </w:rPr>
        <w:t>BLOCLITREACHA</w:t>
      </w:r>
      <w:r w:rsidRPr="00175E7B">
        <w:t xml:space="preserve"> nó cinntigh go bhfuil an scríbhneoireacht inléite, le do thoil</w:t>
      </w:r>
    </w:p>
    <w:p w14:paraId="63CF43F7" w14:textId="3B2C53AF" w:rsidR="00817DD1" w:rsidRPr="00175E7B" w:rsidRDefault="00817DD1" w:rsidP="00817DD1">
      <w:pPr>
        <w:pStyle w:val="BodyText2"/>
        <w:tabs>
          <w:tab w:val="clear" w:pos="720"/>
        </w:tabs>
        <w:ind w:left="426"/>
        <w:rPr>
          <w:szCs w:val="22"/>
        </w:rPr>
      </w:pPr>
    </w:p>
    <w:p w14:paraId="216F4DF9" w14:textId="77777777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 xml:space="preserve">Ba cheart gach iontráil dáta a chur isteach san fhormáid </w:t>
      </w:r>
      <w:r w:rsidRPr="00175E7B">
        <w:rPr>
          <w:b/>
        </w:rPr>
        <w:t>LL/MM/BBBB</w:t>
      </w:r>
    </w:p>
    <w:p w14:paraId="460F0ADF" w14:textId="77777777" w:rsidR="00817DD1" w:rsidRPr="00175E7B" w:rsidRDefault="00817DD1" w:rsidP="00817DD1">
      <w:pPr>
        <w:pStyle w:val="BodyText2"/>
        <w:tabs>
          <w:tab w:val="clear" w:pos="720"/>
        </w:tabs>
        <w:ind w:left="426"/>
        <w:rPr>
          <w:szCs w:val="22"/>
        </w:rPr>
      </w:pPr>
    </w:p>
    <w:p w14:paraId="4A20D671" w14:textId="5C836B5C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>Mura bhfuil an struchtúr in úsáid faoi láthair, ní mór a úsáid dheireanach a lua i g</w:t>
      </w:r>
      <w:r w:rsidRPr="00175E7B">
        <w:rPr>
          <w:b/>
        </w:rPr>
        <w:t>Cuid 2a.</w:t>
      </w:r>
    </w:p>
    <w:p w14:paraId="68CF8730" w14:textId="77777777" w:rsidR="00817DD1" w:rsidRPr="00175E7B" w:rsidRDefault="00817DD1" w:rsidP="00817DD1">
      <w:pPr>
        <w:pStyle w:val="ListParagraph"/>
      </w:pPr>
    </w:p>
    <w:p w14:paraId="7C8229FB" w14:textId="40C64382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 xml:space="preserve">Má tá an struchtúr faoi chosaint ag aon reachtaíocht eile seachas na </w:t>
      </w:r>
      <w:r w:rsidRPr="00175E7B">
        <w:rPr>
          <w:i/>
        </w:rPr>
        <w:t>hAchtanna um Pleanáil agus Forbairt</w:t>
      </w:r>
      <w:r w:rsidRPr="00175E7B">
        <w:t xml:space="preserve"> (e.g. </w:t>
      </w:r>
      <w:r w:rsidRPr="00175E7B">
        <w:rPr>
          <w:i/>
        </w:rPr>
        <w:t>Achtanna na Séadchomharthaí Náisiúnta</w:t>
      </w:r>
      <w:r w:rsidRPr="00175E7B">
        <w:t>), ní mór é seo a lua i g</w:t>
      </w:r>
      <w:r w:rsidRPr="00175E7B">
        <w:rPr>
          <w:b/>
        </w:rPr>
        <w:t>Cuid 2c.</w:t>
      </w:r>
    </w:p>
    <w:p w14:paraId="28917174" w14:textId="77777777" w:rsidR="00817DD1" w:rsidRPr="00175E7B" w:rsidRDefault="00817DD1" w:rsidP="00817DD1">
      <w:pPr>
        <w:pStyle w:val="ListParagraph"/>
      </w:pPr>
    </w:p>
    <w:p w14:paraId="6EBA3EF0" w14:textId="7BFAE96B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 xml:space="preserve">Sa chás go ndearnadh iarratas ar chead pleanála ach nach ndearnadh aon chinneadh, nó sa chás go bhfuil an cinneadh faoi achomharc, luaigh é sin agus dáta an iarratais nó dáta an achomhairc in </w:t>
      </w:r>
      <w:r w:rsidRPr="00175E7B">
        <w:rPr>
          <w:b/>
        </w:rPr>
        <w:t>2c.</w:t>
      </w:r>
    </w:p>
    <w:p w14:paraId="7A0D682F" w14:textId="77777777" w:rsidR="00817DD1" w:rsidRPr="00175E7B" w:rsidRDefault="00817DD1" w:rsidP="00817DD1">
      <w:pPr>
        <w:pStyle w:val="BodyText2"/>
        <w:tabs>
          <w:tab w:val="clear" w:pos="720"/>
        </w:tabs>
        <w:rPr>
          <w:color w:val="FF0000"/>
          <w:szCs w:val="22"/>
        </w:rPr>
      </w:pPr>
    </w:p>
    <w:p w14:paraId="6F62BB99" w14:textId="7ED8EDDB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b/>
          <w:szCs w:val="22"/>
        </w:rPr>
      </w:pPr>
      <w:r w:rsidRPr="00175E7B">
        <w:t>Sa chás go bhfuil gá le fógra faoi Alt 12 (3) d’</w:t>
      </w:r>
      <w:r w:rsidRPr="00175E7B">
        <w:rPr>
          <w:i/>
        </w:rPr>
        <w:t>Acht na Séadchomharthaí Náisiúnta (Leasú), 1994,</w:t>
      </w:r>
      <w:r w:rsidRPr="00175E7B">
        <w:t xml:space="preserve"> (Séadchomharthaí Taifeadta) nó faoi Alt 5 (8) d’</w:t>
      </w:r>
      <w:r w:rsidRPr="00175E7B">
        <w:rPr>
          <w:i/>
        </w:rPr>
        <w:t>Acht an Leasaithe, 1987,</w:t>
      </w:r>
      <w:r w:rsidRPr="00175E7B">
        <w:t xml:space="preserve"> (Clár na Séadchomharthaí Stairiúla) ba chóir sonraí faoin dáta ar seoladh an fógra chuig an Roinn a chur ar fáil i g</w:t>
      </w:r>
      <w:r w:rsidRPr="00175E7B">
        <w:rPr>
          <w:b/>
        </w:rPr>
        <w:t>Cuid 2c</w:t>
      </w:r>
      <w:r w:rsidRPr="00175E7B">
        <w:t>.</w:t>
      </w:r>
    </w:p>
    <w:p w14:paraId="39C3C568" w14:textId="77777777" w:rsidR="00817DD1" w:rsidRPr="00175E7B" w:rsidRDefault="00817DD1" w:rsidP="00817DD1">
      <w:pPr>
        <w:pStyle w:val="BodyText2"/>
        <w:tabs>
          <w:tab w:val="clear" w:pos="720"/>
        </w:tabs>
        <w:rPr>
          <w:szCs w:val="22"/>
        </w:rPr>
      </w:pPr>
    </w:p>
    <w:p w14:paraId="2679051E" w14:textId="236C9B73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>Sa chás go ndearnadh iarratas ar thoiliú ón Aire, faoi Alt 14 d’</w:t>
      </w:r>
      <w:r w:rsidRPr="00175E7B">
        <w:rPr>
          <w:i/>
        </w:rPr>
        <w:t xml:space="preserve">Acht na Séadchomharthaí Náisiúnta, 1930 </w:t>
      </w:r>
      <w:r w:rsidRPr="00175E7B">
        <w:t>(arna leasú), ach nach ndearnadh aon chinneadh tráth an iarratais ar an gCiste um Struchtúir Stairiúla, luaigh é seo i g</w:t>
      </w:r>
      <w:r w:rsidRPr="00175E7B">
        <w:rPr>
          <w:b/>
        </w:rPr>
        <w:t>Cuid 2c, lena n-áirítear uimhir thagartha an cháis arna heisiú ag Seirbhís na Séadchomharthaí Náisiúnta.</w:t>
      </w:r>
    </w:p>
    <w:p w14:paraId="0BC61DAD" w14:textId="77777777" w:rsidR="00817DD1" w:rsidRPr="00175E7B" w:rsidRDefault="00817DD1" w:rsidP="00817DD1">
      <w:pPr>
        <w:pStyle w:val="ListParagraph"/>
      </w:pPr>
    </w:p>
    <w:p w14:paraId="733DCB97" w14:textId="3F6B46C7" w:rsidR="0089367A" w:rsidRPr="00175E7B" w:rsidRDefault="0089367A" w:rsidP="0089367A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>Ba cheart léiriú a thabhairt i g</w:t>
      </w:r>
      <w:r w:rsidRPr="00175E7B">
        <w:rPr>
          <w:b/>
        </w:rPr>
        <w:t>Cuid 3(a)</w:t>
      </w:r>
      <w:r w:rsidRPr="00175E7B">
        <w:t xml:space="preserve"> ar cé acu atá nó nach bhfuil gné oiliúna le bheith san áireamh sa tionscadal.</w:t>
      </w:r>
    </w:p>
    <w:p w14:paraId="24B8495B" w14:textId="77777777" w:rsidR="0089367A" w:rsidRPr="00175E7B" w:rsidRDefault="0089367A" w:rsidP="00FE2EBD">
      <w:pPr>
        <w:pStyle w:val="BodyText2"/>
        <w:tabs>
          <w:tab w:val="clear" w:pos="720"/>
        </w:tabs>
        <w:ind w:left="426"/>
        <w:rPr>
          <w:szCs w:val="22"/>
        </w:rPr>
      </w:pPr>
    </w:p>
    <w:p w14:paraId="4A6D3E27" w14:textId="1040D8E2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>Ní mór sonraí faoin gcistiú comhfhreagrach atá á chur ar fáil ag an iarratasóir a bheith luaite i g</w:t>
      </w:r>
      <w:r w:rsidRPr="00175E7B">
        <w:rPr>
          <w:b/>
        </w:rPr>
        <w:t>Cuid 4a.</w:t>
      </w:r>
      <w:r w:rsidRPr="00175E7B">
        <w:t xml:space="preserve"> Ní mór don iarratasóir méid comhfhreagrach agus foinse na gcistí comhfhreagracha a chur in iúl.</w:t>
      </w:r>
    </w:p>
    <w:p w14:paraId="5BF642DF" w14:textId="77777777" w:rsidR="00817DD1" w:rsidRPr="00175E7B" w:rsidRDefault="00817DD1" w:rsidP="00817DD1">
      <w:pPr>
        <w:pStyle w:val="ListParagraph"/>
      </w:pPr>
    </w:p>
    <w:p w14:paraId="117043A6" w14:textId="2BAF4093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>Ní mór don iarratasóir aon deontais, fóirdheontais nó cúnamh ó chomhlachtaí reachtúla, nó urraíocht nó cúnamh ó fhoinse neamhreachtúil, a fhaightear nó atá á lorg i g</w:t>
      </w:r>
      <w:r w:rsidRPr="00175E7B">
        <w:rPr>
          <w:b/>
        </w:rPr>
        <w:t>Cuid 4a</w:t>
      </w:r>
      <w:r w:rsidRPr="00175E7B">
        <w:t xml:space="preserve"> a chur in iúl freisin.</w:t>
      </w:r>
    </w:p>
    <w:p w14:paraId="1ADFFA98" w14:textId="77777777" w:rsidR="00817DD1" w:rsidRPr="00175E7B" w:rsidRDefault="00817DD1" w:rsidP="00817DD1">
      <w:pPr>
        <w:pStyle w:val="BodyText2"/>
        <w:rPr>
          <w:szCs w:val="22"/>
        </w:rPr>
      </w:pPr>
    </w:p>
    <w:p w14:paraId="1D9D510B" w14:textId="2450D16F" w:rsidR="00817DD1" w:rsidRPr="00175E7B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 w:rsidRPr="00175E7B">
        <w:t xml:space="preserve">Ní mór don iarratasóir a chur in iúl freisin an bhfuil cinneadh faighte acu faoi Alt 482 den </w:t>
      </w:r>
      <w:r w:rsidRPr="00175E7B">
        <w:rPr>
          <w:i/>
        </w:rPr>
        <w:t xml:space="preserve">Acht Comhdhlúite Cánacha, 1997, </w:t>
      </w:r>
      <w:r w:rsidRPr="00175E7B">
        <w:t xml:space="preserve">(Alt 19 den </w:t>
      </w:r>
      <w:r w:rsidRPr="00175E7B">
        <w:rPr>
          <w:i/>
        </w:rPr>
        <w:t>Acht Airgeadais, 1982</w:t>
      </w:r>
      <w:r w:rsidRPr="00175E7B">
        <w:t>, roimhe seo) i g</w:t>
      </w:r>
      <w:r w:rsidRPr="00175E7B">
        <w:rPr>
          <w:b/>
        </w:rPr>
        <w:t>Cuid 4b.</w:t>
      </w:r>
    </w:p>
    <w:p w14:paraId="373AD2D6" w14:textId="77777777" w:rsidR="00817DD1" w:rsidRPr="00175E7B" w:rsidRDefault="00817DD1" w:rsidP="00817DD1">
      <w:pPr>
        <w:pStyle w:val="ListParagraph"/>
        <w:rPr>
          <w:sz w:val="20"/>
          <w:szCs w:val="22"/>
        </w:rPr>
      </w:pPr>
    </w:p>
    <w:p w14:paraId="1C2AF6D7" w14:textId="70C74F60" w:rsidR="00817DD1" w:rsidRPr="00175E7B" w:rsidRDefault="005E121A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 w:val="18"/>
        </w:rPr>
      </w:pPr>
      <w:r w:rsidRPr="00175E7B">
        <w:t xml:space="preserve">Ní mór don iarratasóir a chur in iúl an bhfuil siad i mbun iarratas a dhéanamh ar fhaoiseamh cánach faoi Alt 482 den </w:t>
      </w:r>
      <w:r w:rsidRPr="00175E7B">
        <w:rPr>
          <w:i/>
        </w:rPr>
        <w:t>Acht Comhdhlúite Cánacha, 1997,</w:t>
      </w:r>
      <w:r w:rsidRPr="00175E7B">
        <w:t xml:space="preserve"> (Alt 19 den </w:t>
      </w:r>
      <w:r w:rsidRPr="00175E7B">
        <w:rPr>
          <w:i/>
        </w:rPr>
        <w:t>Acht Airgeadais, 1982</w:t>
      </w:r>
      <w:r w:rsidRPr="00175E7B">
        <w:t>, roimhe seo) i g</w:t>
      </w:r>
      <w:r w:rsidRPr="00175E7B">
        <w:rPr>
          <w:b/>
        </w:rPr>
        <w:t>Cuid 4b.</w:t>
      </w:r>
    </w:p>
    <w:p w14:paraId="6B75D91A" w14:textId="77777777" w:rsidR="00E54801" w:rsidRPr="00175E7B" w:rsidRDefault="00E54801" w:rsidP="00E54801">
      <w:pPr>
        <w:pStyle w:val="ListParagraph"/>
        <w:rPr>
          <w:sz w:val="18"/>
        </w:rPr>
      </w:pPr>
    </w:p>
    <w:p w14:paraId="3A8DC2C5" w14:textId="11850C0F" w:rsidR="00E54801" w:rsidRPr="00175E7B" w:rsidRDefault="00E54801" w:rsidP="00A32F81">
      <w:pPr>
        <w:pStyle w:val="BodyText2"/>
        <w:tabs>
          <w:tab w:val="clear" w:pos="720"/>
        </w:tabs>
        <w:ind w:left="426"/>
        <w:rPr>
          <w:sz w:val="18"/>
        </w:rPr>
      </w:pPr>
    </w:p>
    <w:p w14:paraId="7059FC73" w14:textId="77777777" w:rsidR="002663FC" w:rsidRPr="00175E7B" w:rsidRDefault="00817DD1" w:rsidP="00EE3218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color w:val="000080"/>
        </w:rPr>
      </w:pPr>
      <w:r w:rsidRPr="00175E7B">
        <w:t xml:space="preserve">Ba cheart do na hoibreacha cloí leis na prionsabail chaomhnaithe a leagtar amach i </w:t>
      </w:r>
      <w:hyperlink r:id="rId10" w:history="1">
        <w:r w:rsidRPr="00175E7B">
          <w:t xml:space="preserve">dTreoirlínte na Roinne maidir le </w:t>
        </w:r>
        <w:r w:rsidRPr="00175E7B">
          <w:rPr>
            <w:i/>
          </w:rPr>
          <w:t xml:space="preserve">Cosaint Oidhreachta </w:t>
        </w:r>
        <w:r w:rsidRPr="00175E7B">
          <w:rPr>
            <w:rStyle w:val="Hyperlink"/>
            <w:i/>
          </w:rPr>
          <w:t>Ailtireachta</w:t>
        </w:r>
        <w:r w:rsidRPr="00175E7B">
          <w:rPr>
            <w:i/>
          </w:rPr>
          <w:t xml:space="preserve"> d’Údaráis Phleanála (2011) </w:t>
        </w:r>
      </w:hyperlink>
      <w:r w:rsidRPr="00175E7B">
        <w:t xml:space="preserve">agus i bhfoilseacháin na </w:t>
      </w:r>
      <w:hyperlink r:id="rId11" w:history="1">
        <w:r w:rsidRPr="00175E7B">
          <w:rPr>
            <w:rStyle w:val="Hyperlink"/>
            <w:i/>
          </w:rPr>
          <w:t xml:space="preserve">Sraithe Comhairle </w:t>
        </w:r>
      </w:hyperlink>
      <w:r w:rsidRPr="00175E7B">
        <w:rPr>
          <w:color w:val="000080"/>
        </w:rPr>
        <w:t>(</w:t>
      </w:r>
      <w:r w:rsidRPr="00175E7B">
        <w:rPr>
          <w:rFonts w:cs="Calibri"/>
        </w:rPr>
        <w:t>https://www.buildingsofireland.ie/aip/uaslódail/2019/10/Cosaint-Oidhreachta-Ailtireachta-d'Údaráis-Phleanála-2011.pdf</w:t>
      </w:r>
      <w:r w:rsidRPr="00175E7B">
        <w:rPr>
          <w:color w:val="000080"/>
        </w:rPr>
        <w:t>)</w:t>
      </w:r>
    </w:p>
    <w:p w14:paraId="0D5FC892" w14:textId="22671128" w:rsidR="00CE2C50" w:rsidRPr="00175E7B" w:rsidRDefault="002663FC" w:rsidP="00817DD1">
      <w:pPr>
        <w:pStyle w:val="BodyText2"/>
        <w:tabs>
          <w:tab w:val="clear" w:pos="720"/>
        </w:tabs>
        <w:ind w:left="426"/>
        <w:rPr>
          <w:color w:val="000080"/>
        </w:rPr>
      </w:pPr>
      <w:r w:rsidRPr="00175E7B">
        <w:rPr>
          <w:rFonts w:ascii="Verdana" w:hAnsi="Verdana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882F3C" wp14:editId="697F200C">
                <wp:simplePos x="0" y="0"/>
                <wp:positionH relativeFrom="margin">
                  <wp:posOffset>624205</wp:posOffset>
                </wp:positionH>
                <wp:positionV relativeFrom="paragraph">
                  <wp:posOffset>29210</wp:posOffset>
                </wp:positionV>
                <wp:extent cx="5768975" cy="2024380"/>
                <wp:effectExtent l="0" t="0" r="22225" b="1397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975" cy="202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D34EF" w14:textId="77777777" w:rsidR="00CE2C50" w:rsidRPr="004432B7" w:rsidRDefault="00CE2C50" w:rsidP="00CE2C50">
                            <w:pPr>
                              <w:ind w:right="99"/>
                              <w:jc w:val="center"/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TABHAIR FAOI DEARA, LE DO THOIL:</w:t>
                            </w:r>
                          </w:p>
                          <w:p w14:paraId="391D5AC3" w14:textId="77777777" w:rsidR="00CE2C50" w:rsidRPr="004432B7" w:rsidRDefault="00CE2C50" w:rsidP="00CE2C50">
                            <w:pPr>
                              <w:ind w:right="99"/>
                              <w:jc w:val="both"/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</w:p>
                          <w:p w14:paraId="362FBFA9" w14:textId="7534EBFE" w:rsidR="00CE2C50" w:rsidRPr="0074174E" w:rsidRDefault="00CE2C50" w:rsidP="00CE2C50">
                            <w:pPr>
                              <w:ind w:right="9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Is cúnamh d’iarratasóirí chun Foirm Iarratais A a chomhlánú é an méid seo a leanas. NÍ an fhoirm iarratais é seo, ach ina ionad sin tugann sé forbhreathnú ar an bhfaisnéis is gá chun Foirm Iarratais A a chomhlánú go hiomlán.</w:t>
                            </w:r>
                          </w:p>
                          <w:p w14:paraId="60D8818C" w14:textId="64BC9969" w:rsidR="00CE2C50" w:rsidRPr="0074174E" w:rsidRDefault="00CE2C50" w:rsidP="00CE2C50">
                            <w:pPr>
                              <w:ind w:right="9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Tá samplaí nó mínithe breise i gcló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70C0"/>
                                <w:sz w:val="32"/>
                              </w:rPr>
                              <w:t xml:space="preserve">iodálach agus gorm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i roinnt codanna chun cabhrú leis an iarratasóir an fhoirm a chomhlánú.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2F3C" id="Rectangle 10" o:spid="_x0000_s1032" style="position:absolute;left:0;text-align:left;margin-left:49.15pt;margin-top:2.3pt;width:454.25pt;height:159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" fillcolor="white [3201]" strokecolor="black [3200]" strokeweight="2pt">
                <v:textbox>
                  <w:txbxContent>
                    <w:p w14:paraId="4B7D34EF" w14:textId="77777777" w:rsidR="00CE2C50" w:rsidRPr="004432B7" w:rsidRDefault="00CE2C50" w:rsidP="00CE2C50">
                      <w:pPr>
                        <w:ind w:right="99"/>
                        <w:jc w:val="center"/>
                        <w:rPr>
                          <w:rFonts w:ascii="Verdana" w:hAnsi="Verdana"/>
                          <w:b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TABHAIR FAOI DEARA, LE DO THOIL:</w:t>
                      </w:r>
                    </w:p>
                    <w:p w14:paraId="391D5AC3" w14:textId="77777777" w:rsidR="00CE2C50" w:rsidRPr="004432B7" w:rsidRDefault="00CE2C50" w:rsidP="00CE2C50">
                      <w:pPr>
                        <w:ind w:right="99"/>
                        <w:jc w:val="both"/>
                        <w:rPr>
                          <w:rFonts w:ascii="Verdana" w:hAnsi="Verdana"/>
                          <w:b/>
                          <w:szCs w:val="18"/>
                        </w:rPr>
                      </w:pPr>
                    </w:p>
                    <w:p w14:paraId="362FBFA9" w14:textId="7534EBFE" w:rsidR="00CE2C50" w:rsidRPr="0074174E" w:rsidRDefault="00CE2C50" w:rsidP="00CE2C50">
                      <w:pPr>
                        <w:ind w:right="99"/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t>Is cúnamh d’iarratasóirí chun Foirm Iarratais A a chomhlánú é an méid seo a leanas. NÍ an fhoirm iarratais é seo, ach ina ionad sin tugann sé forbhreathnú ar an bhfaisnéis is gá chun Foirm Iarratais A a chomhlánú go hiomlán.</w:t>
                      </w:r>
                    </w:p>
                    <w:p w14:paraId="60D8818C" w14:textId="64BC9969" w:rsidR="00CE2C50" w:rsidRPr="0074174E" w:rsidRDefault="00CE2C50" w:rsidP="00CE2C50">
                      <w:pPr>
                        <w:ind w:right="99"/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t xml:space="preserve">Tá samplaí nó mínithe breise i gcló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70C0"/>
                          <w:sz w:val="32"/>
                        </w:rPr>
                        <w:t xml:space="preserve">iodálach agus gorm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  <w:t>i roinnt codanna chun cabhrú leis an iarratasóir an fhoirm a chomhlánú.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7DCE563" w14:textId="5D0565F5" w:rsidR="002663FC" w:rsidRPr="00175E7B" w:rsidRDefault="00817DD1" w:rsidP="00776ED9">
      <w:pPr>
        <w:pStyle w:val="BodyText2"/>
        <w:tabs>
          <w:tab w:val="clear" w:pos="720"/>
        </w:tabs>
        <w:rPr>
          <w:b/>
          <w:color w:val="000099"/>
          <w:sz w:val="28"/>
          <w:szCs w:val="28"/>
        </w:rPr>
      </w:pPr>
      <w:r w:rsidRPr="00175E7B">
        <w:rPr>
          <w:b/>
          <w:color w:val="000099"/>
          <w:sz w:val="28"/>
        </w:rPr>
        <w:t>FOIRM A — CUID A hAON</w:t>
      </w:r>
    </w:p>
    <w:p w14:paraId="2F0F938C" w14:textId="4736AECE" w:rsidR="00817DD1" w:rsidRPr="00175E7B" w:rsidRDefault="00817DD1" w:rsidP="00817DD1">
      <w:r w:rsidRPr="00175E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76899" wp14:editId="45549544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477000" cy="0"/>
                <wp:effectExtent l="15240" t="11430" r="1333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3421F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" strokecolor="#009" strokeweight="1pt"/>
            </w:pict>
          </mc:Fallback>
        </mc:AlternateContent>
      </w:r>
    </w:p>
    <w:p w14:paraId="2712FFF4" w14:textId="77777777" w:rsidR="00A94F79" w:rsidRPr="00175E7B" w:rsidRDefault="00A94F79" w:rsidP="00817DD1">
      <w:pPr>
        <w:rPr>
          <w:b/>
          <w:snapToGrid w:val="0"/>
          <w:color w:val="000099"/>
        </w:rPr>
      </w:pPr>
    </w:p>
    <w:p w14:paraId="1C6E8AE8" w14:textId="20289887" w:rsidR="00817DD1" w:rsidRPr="00175E7B" w:rsidRDefault="00817DD1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>1a.</w:t>
      </w:r>
      <w:r w:rsidRPr="00175E7B">
        <w:rPr>
          <w:b/>
          <w:snapToGrid w:val="0"/>
          <w:color w:val="000099"/>
        </w:rPr>
        <w:tab/>
        <w:t xml:space="preserve">Sonraí an Úinéara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19"/>
        <w:gridCol w:w="3065"/>
        <w:gridCol w:w="3502"/>
      </w:tblGrid>
      <w:tr w:rsidR="00817DD1" w:rsidRPr="00175E7B" w14:paraId="497F45ED" w14:textId="77777777" w:rsidTr="00DD0ACA"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57D3B3FB" w14:textId="77777777" w:rsidR="00817DD1" w:rsidRPr="00175E7B" w:rsidRDefault="00817DD1" w:rsidP="00DD0ACA">
            <w:pPr>
              <w:jc w:val="right"/>
              <w:rPr>
                <w:snapToGrid w:val="0"/>
                <w:color w:val="FFFFFF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6FAC8BE2" w14:textId="77777777" w:rsidR="00817DD1" w:rsidRPr="00175E7B" w:rsidRDefault="00817DD1" w:rsidP="00DD0ACA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7DD1" w:rsidRPr="00175E7B" w14:paraId="73CDEAC6" w14:textId="77777777" w:rsidTr="00DD0ACA">
        <w:tc>
          <w:tcPr>
            <w:tcW w:w="3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1B3719" w14:textId="77777777" w:rsidR="00817DD1" w:rsidRPr="00175E7B" w:rsidRDefault="00817DD1" w:rsidP="00DD0ACA">
            <w:pPr>
              <w:rPr>
                <w:b/>
                <w:snapToGrid w:val="0"/>
                <w:color w:val="FFFFFF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Ainm an Úinéara:</w:t>
            </w:r>
          </w:p>
          <w:p w14:paraId="3F1DA8C0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DFB273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76F613F5" w14:textId="77777777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B497A7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14:paraId="38796144" w14:textId="77777777" w:rsidR="002663FC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Seoladh:</w:t>
            </w:r>
          </w:p>
          <w:p w14:paraId="081D283F" w14:textId="1058C48F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9D9F53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198952C9" w14:textId="77777777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B2BE36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Theileafóin/Uimhir Fón Póca:</w:t>
            </w:r>
          </w:p>
          <w:p w14:paraId="3337EF4A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E3C347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C722A7" w14:textId="58E584A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Ríomhphost:</w:t>
            </w:r>
          </w:p>
        </w:tc>
      </w:tr>
      <w:tr w:rsidR="00817DD1" w:rsidRPr="00175E7B" w14:paraId="3027450B" w14:textId="77777777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17B84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Uimhir Charthanais: </w:t>
            </w:r>
            <w:r w:rsidRPr="00175E7B">
              <w:rPr>
                <w:i/>
                <w:snapToGrid w:val="0"/>
                <w:sz w:val="22"/>
              </w:rPr>
              <w:t>(más infheidhme)</w:t>
            </w:r>
          </w:p>
          <w:p w14:paraId="094C71D7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B7F462" w14:textId="77777777" w:rsidR="00817DD1" w:rsidRPr="00175E7B" w:rsidRDefault="00817DD1" w:rsidP="00DD0ACA">
            <w:pPr>
              <w:rPr>
                <w:bCs/>
                <w:i/>
                <w:snapToGrid w:val="0"/>
                <w:sz w:val="22"/>
                <w:szCs w:val="22"/>
              </w:rPr>
            </w:pPr>
          </w:p>
        </w:tc>
      </w:tr>
      <w:tr w:rsidR="00817DD1" w:rsidRPr="00175E7B" w14:paraId="60A25625" w14:textId="77777777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F2732F" w14:textId="77777777" w:rsidR="002663FC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Thagartha Cánach</w:t>
            </w:r>
          </w:p>
          <w:p w14:paraId="317B16AE" w14:textId="239533D7" w:rsidR="00817DD1" w:rsidRPr="00175E7B" w:rsidRDefault="00817DD1" w:rsidP="00DD0ACA">
            <w:pPr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CCF677" w14:textId="77777777" w:rsidR="00817DD1" w:rsidRPr="00175E7B" w:rsidRDefault="003469C1" w:rsidP="00DD0ACA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i/>
                <w:snapToGrid w:val="0"/>
                <w:color w:val="0070C0"/>
                <w:sz w:val="22"/>
              </w:rPr>
              <w:t>Uimhir thagartha cánach: 9724155S</w:t>
            </w:r>
          </w:p>
          <w:p w14:paraId="5A21E02F" w14:textId="67F6086D" w:rsidR="003469C1" w:rsidRPr="00175E7B" w:rsidRDefault="003469C1" w:rsidP="00DD0ACA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</w:p>
        </w:tc>
      </w:tr>
      <w:tr w:rsidR="008F123F" w:rsidRPr="00175E7B" w14:paraId="7CAFCE77" w14:textId="77777777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342BD5" w14:textId="37AA85D7" w:rsidR="008F123F" w:rsidRPr="00175E7B" w:rsidRDefault="008F123F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Rochtana Imréitigh Cánach: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82742D" w14:textId="092CEE2D" w:rsidR="008F123F" w:rsidRPr="00175E7B" w:rsidRDefault="008F123F" w:rsidP="00ED4995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i/>
                <w:snapToGrid w:val="0"/>
                <w:color w:val="0070C0"/>
                <w:sz w:val="22"/>
              </w:rPr>
              <w:t>Uimhir Rochtana Imréitigh Cánach: 648931</w:t>
            </w:r>
          </w:p>
        </w:tc>
      </w:tr>
    </w:tbl>
    <w:p w14:paraId="4ECFB8EF" w14:textId="77777777" w:rsidR="00817DD1" w:rsidRPr="00175E7B" w:rsidRDefault="00817DD1" w:rsidP="00817DD1">
      <w:pPr>
        <w:rPr>
          <w:snapToGrid w:val="0"/>
        </w:rPr>
      </w:pPr>
    </w:p>
    <w:p w14:paraId="454A369B" w14:textId="020D7245" w:rsidR="00817DD1" w:rsidRPr="00175E7B" w:rsidRDefault="0048458C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>1b.</w:t>
      </w:r>
      <w:r w:rsidRPr="00175E7B">
        <w:rPr>
          <w:b/>
          <w:snapToGrid w:val="0"/>
          <w:color w:val="000099"/>
        </w:rPr>
        <w:tab/>
        <w:t>Sonraí an Iarratasóra (más rud é nach iad an t-úinéir)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19"/>
        <w:gridCol w:w="3065"/>
        <w:gridCol w:w="3502"/>
      </w:tblGrid>
      <w:tr w:rsidR="00817DD1" w:rsidRPr="00175E7B" w14:paraId="399966EA" w14:textId="77777777" w:rsidTr="00DD0ACA"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4B1DB61E" w14:textId="77777777" w:rsidR="00817DD1" w:rsidRPr="00175E7B" w:rsidRDefault="00817DD1" w:rsidP="00DD0ACA">
            <w:pPr>
              <w:jc w:val="right"/>
              <w:rPr>
                <w:snapToGrid w:val="0"/>
                <w:color w:val="FFFFFF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4DE0869F" w14:textId="77777777" w:rsidR="00817DD1" w:rsidRPr="00175E7B" w:rsidRDefault="00817DD1" w:rsidP="00DD0ACA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7DD1" w:rsidRPr="00175E7B" w14:paraId="60985198" w14:textId="77777777" w:rsidTr="00FF1FEF">
        <w:trPr>
          <w:trHeight w:val="678"/>
        </w:trPr>
        <w:tc>
          <w:tcPr>
            <w:tcW w:w="3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26D3FD" w14:textId="77777777" w:rsidR="002663FC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Ainm:</w:t>
            </w:r>
          </w:p>
          <w:p w14:paraId="6FADA439" w14:textId="49398EC4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821624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3EA3F393" w14:textId="77777777" w:rsidTr="00FF1FEF">
        <w:trPr>
          <w:trHeight w:val="557"/>
        </w:trPr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7F316C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14:paraId="7984884B" w14:textId="77777777" w:rsidR="002663FC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Seoladh:</w:t>
            </w:r>
          </w:p>
          <w:p w14:paraId="5EFBE60B" w14:textId="2C9F6222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5199B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4227BB82" w14:textId="77777777" w:rsidTr="00FF1FEF">
        <w:trPr>
          <w:trHeight w:val="582"/>
        </w:trPr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CA355A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Theileafóin/Uimhir Fón Póca:</w:t>
            </w:r>
          </w:p>
          <w:p w14:paraId="4D6D8494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83F528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33F5FB" w14:textId="1C62DCDB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Ríomhphost:</w:t>
            </w:r>
          </w:p>
          <w:p w14:paraId="6F704C30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6DC7FAC9" w14:textId="77777777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B5DCF9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Charthanais:</w:t>
            </w:r>
          </w:p>
          <w:p w14:paraId="4C50E67E" w14:textId="17BF6D24" w:rsidR="00817DD1" w:rsidRPr="00175E7B" w:rsidRDefault="00817DD1" w:rsidP="0026203C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i/>
                <w:snapToGrid w:val="0"/>
                <w:sz w:val="22"/>
              </w:rPr>
              <w:t>(más infheidhme)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A75DD8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202161FC" w14:textId="77777777" w:rsidTr="00FF1FEF">
        <w:trPr>
          <w:trHeight w:val="618"/>
        </w:trPr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D7EA7D" w14:textId="5C4269F1" w:rsidR="00817DD1" w:rsidRPr="00175E7B" w:rsidRDefault="00817DD1" w:rsidP="008F123F">
            <w:pPr>
              <w:rPr>
                <w:i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Uimhir Thagartha Cánach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4B985F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F123F" w:rsidRPr="00175E7B" w14:paraId="33605AC9" w14:textId="77777777" w:rsidTr="00FF1FEF">
        <w:trPr>
          <w:trHeight w:val="618"/>
        </w:trPr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2DF6FF" w14:textId="62D47133" w:rsidR="008F123F" w:rsidRPr="00175E7B" w:rsidRDefault="008F123F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Rochtana Imréitigh Cánach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698D58" w14:textId="77777777" w:rsidR="008F123F" w:rsidRPr="00175E7B" w:rsidRDefault="008F123F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72E7E6D9" w14:textId="77777777" w:rsidTr="00FF1FEF">
        <w:trPr>
          <w:trHeight w:val="1043"/>
        </w:trPr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9E2E4" w14:textId="25CABEAB" w:rsidR="00817DD1" w:rsidRPr="00175E7B" w:rsidRDefault="00817DD1" w:rsidP="00FF1FEF">
            <w:pPr>
              <w:jc w:val="both"/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Cuir in iúl, le do thoil, má fuarthas toiliú an úinéara chun iarratas a dhéanamh faoin scéim seo agus ceangail toiliú leis an bhFoirm seo.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52287C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14:paraId="45900FD0" w14:textId="04E03991" w:rsidR="00817DD1" w:rsidRPr="00175E7B" w:rsidRDefault="00817DD1" w:rsidP="00817DD1">
      <w:pPr>
        <w:rPr>
          <w:b/>
          <w:color w:val="000099"/>
          <w:sz w:val="28"/>
          <w:szCs w:val="28"/>
        </w:rPr>
      </w:pPr>
      <w:r w:rsidRPr="00175E7B">
        <w:rPr>
          <w:b/>
          <w:color w:val="000099"/>
          <w:sz w:val="28"/>
        </w:rPr>
        <w:br w:type="page"/>
      </w:r>
      <w:r w:rsidRPr="00175E7B">
        <w:rPr>
          <w:b/>
          <w:color w:val="000099"/>
          <w:sz w:val="28"/>
        </w:rPr>
        <w:lastRenderedPageBreak/>
        <w:t>FOIRM A — CUID A DÓ</w:t>
      </w:r>
    </w:p>
    <w:p w14:paraId="42BB7781" w14:textId="77777777" w:rsidR="00817DD1" w:rsidRPr="00175E7B" w:rsidRDefault="00817DD1" w:rsidP="00817DD1">
      <w:r w:rsidRPr="00175E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29D1" wp14:editId="6A242824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477000" cy="0"/>
                <wp:effectExtent l="15240" t="12700" r="1333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5D46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" strokecolor="#009" strokeweight="1pt"/>
            </w:pict>
          </mc:Fallback>
        </mc:AlternateContent>
      </w:r>
    </w:p>
    <w:p w14:paraId="2CE45AA5" w14:textId="48242E3B" w:rsidR="00817DD1" w:rsidRPr="00175E7B" w:rsidRDefault="0048458C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>2a.</w:t>
      </w:r>
      <w:r w:rsidRPr="00175E7B">
        <w:rPr>
          <w:b/>
          <w:snapToGrid w:val="0"/>
          <w:color w:val="000099"/>
        </w:rPr>
        <w:tab/>
        <w:t>Sonraí an Déanmhais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586"/>
        <w:gridCol w:w="5600"/>
      </w:tblGrid>
      <w:tr w:rsidR="00975728" w:rsidRPr="00175E7B" w14:paraId="21A8F35D" w14:textId="77777777" w:rsidTr="00BF53D2">
        <w:tc>
          <w:tcPr>
            <w:tcW w:w="45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4F762A0E" w14:textId="77777777" w:rsidR="00817DD1" w:rsidRPr="00175E7B" w:rsidRDefault="00817DD1" w:rsidP="00DD0ACA">
            <w:pPr>
              <w:jc w:val="right"/>
              <w:rPr>
                <w:snapToGrid w:val="0"/>
              </w:rPr>
            </w:pPr>
          </w:p>
        </w:tc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99"/>
          </w:tcPr>
          <w:p w14:paraId="03384B2F" w14:textId="77777777" w:rsidR="00817DD1" w:rsidRPr="00175E7B" w:rsidRDefault="00817DD1" w:rsidP="00DD0ACA">
            <w:pPr>
              <w:rPr>
                <w:bCs/>
                <w:snapToGrid w:val="0"/>
              </w:rPr>
            </w:pPr>
          </w:p>
        </w:tc>
      </w:tr>
      <w:tr w:rsidR="00975728" w:rsidRPr="00175E7B" w14:paraId="18FE6D6A" w14:textId="77777777" w:rsidTr="00BF53D2">
        <w:tc>
          <w:tcPr>
            <w:tcW w:w="45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4" w:space="0" w:color="auto"/>
            </w:tcBorders>
            <w:shd w:val="clear" w:color="auto" w:fill="auto"/>
          </w:tcPr>
          <w:p w14:paraId="6AE3F06D" w14:textId="4CC9F0AC" w:rsidR="00FF1FEF" w:rsidRPr="00175E7B" w:rsidRDefault="00975728" w:rsidP="006811F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Ainm:</w:t>
            </w:r>
          </w:p>
          <w:p w14:paraId="3B539D9C" w14:textId="2212A42B" w:rsidR="00BF53D2" w:rsidRPr="00175E7B" w:rsidRDefault="003469C1" w:rsidP="006811FA">
            <w:pPr>
              <w:rPr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i/>
                <w:snapToGrid w:val="0"/>
                <w:color w:val="0070C0"/>
                <w:sz w:val="22"/>
              </w:rPr>
              <w:t>An Séipéal</w:t>
            </w:r>
          </w:p>
          <w:p w14:paraId="1FB07F97" w14:textId="77777777" w:rsidR="00BF53D2" w:rsidRPr="00175E7B" w:rsidRDefault="00BF53D2" w:rsidP="006811FA">
            <w:pPr>
              <w:rPr>
                <w:snapToGrid w:val="0"/>
                <w:sz w:val="22"/>
                <w:szCs w:val="22"/>
              </w:rPr>
            </w:pPr>
          </w:p>
          <w:p w14:paraId="5AFAC41E" w14:textId="77777777" w:rsidR="00BF53D2" w:rsidRPr="00175E7B" w:rsidRDefault="00BF53D2" w:rsidP="006811F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Bliain na tógála (más eol)</w:t>
            </w:r>
          </w:p>
          <w:p w14:paraId="4240757F" w14:textId="6D36C9D1" w:rsidR="003469C1" w:rsidRPr="00175E7B" w:rsidRDefault="003469C1" w:rsidP="006811FA">
            <w:pPr>
              <w:rPr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i/>
                <w:snapToGrid w:val="0"/>
                <w:color w:val="0070C0"/>
                <w:sz w:val="22"/>
              </w:rPr>
              <w:t>1890</w:t>
            </w:r>
          </w:p>
        </w:tc>
        <w:tc>
          <w:tcPr>
            <w:tcW w:w="5600" w:type="dxa"/>
            <w:tcBorders>
              <w:top w:val="single" w:sz="8" w:space="0" w:color="FFFFFF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</w:tcPr>
          <w:p w14:paraId="3D1D09EE" w14:textId="060788A5" w:rsidR="00BF53D2" w:rsidRPr="00175E7B" w:rsidRDefault="00FF1FEF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Seoladh:</w:t>
            </w:r>
          </w:p>
          <w:p w14:paraId="0E4F5FFD" w14:textId="52B0ECEE" w:rsidR="00BF53D2" w:rsidRPr="00175E7B" w:rsidRDefault="003469C1" w:rsidP="00DD0ACA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i/>
                <w:snapToGrid w:val="0"/>
                <w:color w:val="0070C0"/>
                <w:sz w:val="22"/>
              </w:rPr>
              <w:t>1 Sráid na hEaglaise</w:t>
            </w:r>
          </w:p>
          <w:p w14:paraId="27E62C10" w14:textId="77777777" w:rsidR="00975728" w:rsidRPr="00175E7B" w:rsidRDefault="00975728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14:paraId="3DE86F31" w14:textId="6A11CB73" w:rsidR="00FF1FEF" w:rsidRPr="00175E7B" w:rsidRDefault="00BF53D2" w:rsidP="00353286">
            <w:pPr>
              <w:rPr>
                <w:b/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Éirchód</w:t>
            </w:r>
            <w:r w:rsidRPr="00175E7B">
              <w:rPr>
                <w:b/>
                <w:snapToGrid w:val="0"/>
                <w:sz w:val="22"/>
              </w:rPr>
              <w:t>:</w:t>
            </w:r>
          </w:p>
        </w:tc>
      </w:tr>
      <w:tr w:rsidR="00975728" w:rsidRPr="00175E7B" w14:paraId="42FC9A04" w14:textId="77777777" w:rsidTr="00BF53D2">
        <w:trPr>
          <w:trHeight w:val="563"/>
        </w:trPr>
        <w:tc>
          <w:tcPr>
            <w:tcW w:w="4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738C4A" w14:textId="39FF0E79" w:rsidR="00817DD1" w:rsidRPr="00175E7B" w:rsidRDefault="00817DD1" w:rsidP="00DD0ACA">
            <w:pPr>
              <w:rPr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Úsáid reatha: </w:t>
            </w:r>
            <w:r w:rsidRPr="00175E7B">
              <w:rPr>
                <w:i/>
                <w:snapToGrid w:val="0"/>
                <w:color w:val="0070C0"/>
                <w:sz w:val="22"/>
              </w:rPr>
              <w:t>Reiligiúnach</w:t>
            </w:r>
          </w:p>
          <w:p w14:paraId="10D9F2B7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410550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Úsáid bheartaithe: </w:t>
            </w:r>
            <w:r w:rsidRPr="00175E7B">
              <w:rPr>
                <w:i/>
                <w:snapToGrid w:val="0"/>
                <w:sz w:val="22"/>
              </w:rPr>
              <w:t>(más difriúil)</w:t>
            </w:r>
          </w:p>
          <w:p w14:paraId="1D7595B2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38BA7ED1" w14:textId="77777777" w:rsidR="00E54801" w:rsidRPr="00175E7B" w:rsidRDefault="00E54801" w:rsidP="00817DD1">
      <w:pPr>
        <w:rPr>
          <w:b/>
          <w:snapToGrid w:val="0"/>
          <w:color w:val="000099"/>
        </w:rPr>
      </w:pPr>
    </w:p>
    <w:p w14:paraId="6FAD68D0" w14:textId="781ECE5D" w:rsidR="00817DD1" w:rsidRPr="00175E7B" w:rsidRDefault="0048458C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>2b.</w:t>
      </w:r>
      <w:r w:rsidRPr="00175E7B">
        <w:rPr>
          <w:b/>
          <w:snapToGrid w:val="0"/>
          <w:color w:val="000099"/>
        </w:rPr>
        <w:tab/>
        <w:t>Aicmiú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47"/>
        <w:gridCol w:w="3423"/>
        <w:gridCol w:w="719"/>
        <w:gridCol w:w="2558"/>
        <w:gridCol w:w="2139"/>
      </w:tblGrid>
      <w:tr w:rsidR="00975728" w:rsidRPr="00175E7B" w14:paraId="4952683E" w14:textId="77777777" w:rsidTr="00DD0ACA"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6A9AD9D6" w14:textId="77777777" w:rsidR="00817DD1" w:rsidRPr="00175E7B" w:rsidRDefault="00817DD1" w:rsidP="00DD0ACA">
            <w:pPr>
              <w:jc w:val="right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51A3E4B2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17896778" w14:textId="77777777" w:rsidR="00817DD1" w:rsidRPr="00175E7B" w:rsidRDefault="00817DD1" w:rsidP="00DD0ACA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175E7B">
              <w:rPr>
                <w:b/>
                <w:snapToGrid w:val="0"/>
                <w:sz w:val="22"/>
              </w:rPr>
              <w:t>Is ea nó Ní hea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0D53222A" w14:textId="0DC9D9F6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  <w:r w:rsidRPr="00175E7B">
              <w:rPr>
                <w:b/>
                <w:snapToGrid w:val="0"/>
                <w:sz w:val="22"/>
              </w:rPr>
              <w:t>Más ea: cuir isteach uimhir chlárúcháin</w:t>
            </w:r>
          </w:p>
        </w:tc>
      </w:tr>
      <w:tr w:rsidR="00817DD1" w:rsidRPr="00175E7B" w14:paraId="17D19F09" w14:textId="77777777" w:rsidTr="006811FA">
        <w:trPr>
          <w:trHeight w:val="650"/>
        </w:trPr>
        <w:tc>
          <w:tcPr>
            <w:tcW w:w="1951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7975FB32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14:paraId="41A84A2F" w14:textId="77777777" w:rsidR="002663FC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An déanmhas:</w:t>
            </w:r>
          </w:p>
          <w:p w14:paraId="37C4B13F" w14:textId="6C6D8C32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3A44AF" w14:textId="6F223402" w:rsidR="00817DD1" w:rsidRPr="00175E7B" w:rsidRDefault="00BD68BF" w:rsidP="002663FC">
            <w:pPr>
              <w:pStyle w:val="ListParagraph"/>
              <w:numPr>
                <w:ilvl w:val="0"/>
                <w:numId w:val="6"/>
              </w:num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atá faoi chosaint é?</w:t>
            </w:r>
          </w:p>
          <w:p w14:paraId="2C69D294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C04BE8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2D02CF" w14:textId="1FD7D0CB" w:rsidR="00817DD1" w:rsidRPr="00175E7B" w:rsidRDefault="00CE2C50" w:rsidP="00CE2C50">
            <w:pP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b/>
                <w:snapToGrid w:val="0"/>
                <w:color w:val="0070C0"/>
                <w:sz w:val="22"/>
              </w:rPr>
              <w:t>TDC:</w:t>
            </w:r>
            <w:r w:rsidRPr="00175E7B">
              <w:rPr>
                <w:rFonts w:asciiTheme="minorHAnsi" w:hAnsiTheme="minorHAnsi" w:cstheme="minorHAnsi"/>
                <w:snapToGrid w:val="0"/>
                <w:color w:val="0070C0"/>
                <w:sz w:val="22"/>
              </w:rPr>
              <w:t xml:space="preserve"> </w:t>
            </w:r>
            <w:r w:rsidRPr="00175E7B">
              <w:rPr>
                <w:rFonts w:asciiTheme="minorHAnsi" w:hAnsiTheme="minorHAnsi" w:cstheme="minorHAnsi"/>
                <w:i/>
                <w:snapToGrid w:val="0"/>
                <w:color w:val="0070C0"/>
                <w:sz w:val="22"/>
              </w:rPr>
              <w:t>Is féidir sonraí ar Thaifead ar Dhéanmhais Chosanta a fháil ar Shuíomhanna Gréasáin na nÚdarás Áitiúil</w:t>
            </w:r>
          </w:p>
        </w:tc>
      </w:tr>
      <w:tr w:rsidR="00817DD1" w:rsidRPr="00175E7B" w14:paraId="3C512694" w14:textId="77777777" w:rsidTr="00DD0ACA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FCEDBF5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EC1905" w14:textId="4DAFE33F" w:rsidR="00817DD1" w:rsidRPr="00175E7B" w:rsidRDefault="00761CFF" w:rsidP="002663FC">
            <w:pPr>
              <w:pStyle w:val="ListParagraph"/>
              <w:numPr>
                <w:ilvl w:val="0"/>
                <w:numId w:val="6"/>
              </w:num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molta le cur san áireamh sa TDC é?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889363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8AE3C8" w14:textId="50DFB281" w:rsidR="00817DD1" w:rsidRPr="00175E7B" w:rsidRDefault="00CE2C50" w:rsidP="00BD68BF">
            <w:pP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i/>
                <w:snapToGrid w:val="0"/>
                <w:color w:val="0070C0"/>
                <w:sz w:val="22"/>
              </w:rPr>
              <w:t>Beidh an tOifigeach Caomhantais Ailtireachta san Údarás Áitiúil in ann cúnamh a thabhairt mura bhfuil an t-iarratasóir cinnte faoi seo.</w:t>
            </w:r>
          </w:p>
        </w:tc>
      </w:tr>
      <w:tr w:rsidR="00BD68BF" w:rsidRPr="00175E7B" w14:paraId="4FC2792D" w14:textId="77777777" w:rsidTr="00FA2D07">
        <w:trPr>
          <w:trHeight w:val="668"/>
        </w:trPr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041DB14" w14:textId="77777777" w:rsidR="00BD68BF" w:rsidRPr="00175E7B" w:rsidRDefault="00BD68BF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7E438A" w14:textId="192A4BA6" w:rsidR="00BD68BF" w:rsidRPr="00175E7B" w:rsidRDefault="00BD68BF" w:rsidP="002663FC">
            <w:pPr>
              <w:pStyle w:val="ListParagraph"/>
              <w:numPr>
                <w:ilvl w:val="0"/>
                <w:numId w:val="6"/>
              </w:num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faoi chosaint faoi Achtanna na Séadchomharthaí Náisiúnta é?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F1E498" w14:textId="77777777" w:rsidR="00BD68BF" w:rsidRPr="00175E7B" w:rsidRDefault="00BD68BF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DB5E6E" w14:textId="0B836B97" w:rsidR="00BD68BF" w:rsidRPr="00175E7B" w:rsidRDefault="00CE2C50" w:rsidP="00DD0ACA">
            <w:pP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b/>
                <w:snapToGrid w:val="0"/>
                <w:color w:val="0070C0"/>
                <w:sz w:val="22"/>
              </w:rPr>
              <w:t>TSÁ:</w:t>
            </w:r>
            <w:r w:rsidRPr="00175E7B">
              <w:rPr>
                <w:rFonts w:asciiTheme="minorHAnsi" w:hAnsiTheme="minorHAnsi" w:cstheme="minorHAnsi"/>
                <w:snapToGrid w:val="0"/>
                <w:color w:val="0070C0"/>
                <w:sz w:val="22"/>
              </w:rPr>
              <w:t xml:space="preserve"> </w:t>
            </w:r>
            <w:r w:rsidRPr="00175E7B">
              <w:rPr>
                <w:rFonts w:asciiTheme="minorHAnsi" w:hAnsiTheme="minorHAnsi" w:cstheme="minorHAnsi"/>
                <w:i/>
                <w:snapToGrid w:val="0"/>
                <w:color w:val="0070C0"/>
                <w:sz w:val="22"/>
              </w:rPr>
              <w:t>Is féidir Taifead na Séadchomharthaí agus na nÁiteanna a fháil, in aghaidh an chontae, trí Shuíomh Gréasáin Sheirbhís na Séadchomharthaí Náisiúnta</w:t>
            </w:r>
            <w:r w:rsidR="00175E7B">
              <w:rPr>
                <w:rFonts w:asciiTheme="minorHAnsi" w:hAnsiTheme="minorHAnsi" w:cstheme="minorHAnsi"/>
                <w:i/>
                <w:snapToGrid w:val="0"/>
                <w:color w:val="0070C0"/>
                <w:sz w:val="22"/>
                <w:lang w:val="es-AR"/>
              </w:rPr>
              <w:t xml:space="preserve"> </w:t>
            </w:r>
            <w:r w:rsidRPr="00175E7B">
              <w:rPr>
                <w:rFonts w:asciiTheme="minorHAnsi" w:hAnsiTheme="minorHAnsi" w:cstheme="minorHAnsi"/>
                <w:i/>
                <w:snapToGrid w:val="0"/>
                <w:color w:val="0070C0"/>
                <w:sz w:val="22"/>
              </w:rPr>
              <w:t>(</w:t>
            </w:r>
            <w:hyperlink r:id="rId12" w:history="1">
              <w:r w:rsidRPr="00175E7B">
                <w:rPr>
                  <w:rStyle w:val="Hyperlink"/>
                  <w:rFonts w:asciiTheme="minorHAnsi" w:hAnsiTheme="minorHAnsi" w:cstheme="minorHAnsi"/>
                  <w:i/>
                  <w:snapToGrid w:val="0"/>
                  <w:color w:val="0070C0"/>
                  <w:sz w:val="22"/>
                </w:rPr>
                <w:t>https://www.archaeology.ie/publications-forms-legislation/record-of-monuments-and-places</w:t>
              </w:r>
            </w:hyperlink>
          </w:p>
        </w:tc>
      </w:tr>
      <w:tr w:rsidR="00817DD1" w:rsidRPr="00175E7B" w14:paraId="6EB5A2A6" w14:textId="77777777" w:rsidTr="006811FA">
        <w:trPr>
          <w:trHeight w:val="874"/>
        </w:trPr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2AF9DAB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39D7A9" w14:textId="122EA7EA" w:rsidR="00817DD1" w:rsidRPr="00175E7B" w:rsidRDefault="00817DD1" w:rsidP="002663FC">
            <w:pPr>
              <w:pStyle w:val="ListParagraph"/>
              <w:numPr>
                <w:ilvl w:val="0"/>
                <w:numId w:val="6"/>
              </w:num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i Limistéar Caomhantais Ailtireachta (LCA) é</w:t>
            </w:r>
          </w:p>
          <w:p w14:paraId="2E1329E4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3ACBD9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AB0A43" w14:textId="08CA2746" w:rsidR="00817DD1" w:rsidRPr="00175E7B" w:rsidRDefault="00CE2C50" w:rsidP="00DD0ACA">
            <w:pP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b/>
                <w:snapToGrid w:val="0"/>
                <w:color w:val="0070C0"/>
                <w:sz w:val="22"/>
              </w:rPr>
              <w:t>Ainm an LCA</w:t>
            </w:r>
            <w:r w:rsidRPr="00175E7B">
              <w:rPr>
                <w:rFonts w:asciiTheme="minorHAnsi" w:hAnsiTheme="minorHAnsi" w:cstheme="minorHAnsi"/>
                <w:snapToGrid w:val="0"/>
                <w:color w:val="0070C0"/>
                <w:sz w:val="22"/>
              </w:rPr>
              <w:t xml:space="preserve">: </w:t>
            </w:r>
            <w:r w:rsidRPr="00175E7B">
              <w:rPr>
                <w:rFonts w:asciiTheme="minorHAnsi" w:hAnsiTheme="minorHAnsi" w:cstheme="minorHAnsi"/>
                <w:i/>
                <w:snapToGrid w:val="0"/>
                <w:color w:val="0070C0"/>
                <w:sz w:val="22"/>
              </w:rPr>
              <w:t>is féidir an t-eolas seo a fháil trí shuíomhanna gréasáin na nÚdarás Áitiúil</w:t>
            </w:r>
          </w:p>
        </w:tc>
      </w:tr>
      <w:tr w:rsidR="00817DD1" w:rsidRPr="00175E7B" w14:paraId="0E4BFBD3" w14:textId="77777777" w:rsidTr="00905080">
        <w:trPr>
          <w:trHeight w:val="1350"/>
        </w:trPr>
        <w:tc>
          <w:tcPr>
            <w:tcW w:w="19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2DB33D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C3974A" w14:textId="1D97D665" w:rsidR="00817DD1" w:rsidRPr="00175E7B" w:rsidRDefault="00817DD1" w:rsidP="002663FC">
            <w:pPr>
              <w:pStyle w:val="ListParagraph"/>
              <w:numPr>
                <w:ilvl w:val="0"/>
                <w:numId w:val="6"/>
              </w:num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san áireamh i bhFardal Náisiúnta na hOidhreachta Ailtireachta (www.buildingsofireland.ie)</w:t>
            </w:r>
          </w:p>
          <w:p w14:paraId="6B8FE066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A0A643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71FE5" w14:textId="77212C4C" w:rsidR="00817DD1" w:rsidRPr="00175E7B" w:rsidRDefault="00CE2C50" w:rsidP="00DD0ACA">
            <w:pP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snapToGrid w:val="0"/>
                <w:color w:val="0070C0"/>
                <w:sz w:val="22"/>
              </w:rPr>
              <w:t xml:space="preserve">FNOA: </w:t>
            </w:r>
            <w:r w:rsidRPr="00175E7B">
              <w:rPr>
                <w:rFonts w:asciiTheme="minorHAnsi" w:hAnsiTheme="minorHAnsi" w:cstheme="minorHAnsi"/>
                <w:i/>
                <w:snapToGrid w:val="0"/>
                <w:color w:val="0070C0"/>
                <w:sz w:val="22"/>
              </w:rPr>
              <w:t xml:space="preserve">Féach ar </w:t>
            </w:r>
            <w:hyperlink r:id="rId13" w:history="1">
              <w:r w:rsidRPr="00175E7B">
                <w:rPr>
                  <w:rStyle w:val="Hyperlink"/>
                  <w:rFonts w:asciiTheme="minorHAnsi" w:hAnsiTheme="minorHAnsi" w:cstheme="minorHAnsi"/>
                  <w:i/>
                  <w:snapToGrid w:val="0"/>
                  <w:color w:val="0070C0"/>
                  <w:sz w:val="22"/>
                </w:rPr>
                <w:t>www.buildingsofireland.ie</w:t>
              </w:r>
            </w:hyperlink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2F7FF0" w14:textId="25C7C4EC" w:rsidR="00817DD1" w:rsidRPr="00175E7B" w:rsidRDefault="00CE2C50" w:rsidP="00CE2C50">
            <w:pP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snapToGrid w:val="0"/>
                <w:color w:val="0070C0"/>
                <w:sz w:val="22"/>
              </w:rPr>
              <w:t xml:space="preserve">Rátáil: </w:t>
            </w:r>
            <w:r w:rsidRPr="00175E7B">
              <w:rPr>
                <w:rFonts w:asciiTheme="minorHAnsi" w:hAnsiTheme="minorHAnsi" w:cstheme="minorHAnsi"/>
                <w:i/>
                <w:snapToGrid w:val="0"/>
                <w:color w:val="0070C0"/>
                <w:sz w:val="22"/>
              </w:rPr>
              <w:t>E.g. Náisiúnta/Réigiúnach</w:t>
            </w:r>
          </w:p>
        </w:tc>
      </w:tr>
    </w:tbl>
    <w:p w14:paraId="140874C5" w14:textId="77777777" w:rsidR="00817DD1" w:rsidRPr="00175E7B" w:rsidRDefault="00817DD1" w:rsidP="00817DD1">
      <w:pPr>
        <w:rPr>
          <w:snapToGrid w:val="0"/>
          <w:sz w:val="20"/>
          <w:szCs w:val="20"/>
        </w:rPr>
      </w:pPr>
    </w:p>
    <w:p w14:paraId="23745600" w14:textId="04691AF5" w:rsidR="00817DD1" w:rsidRPr="00175E7B" w:rsidRDefault="0048458C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 xml:space="preserve">2c. Fógraí Reachtúla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582"/>
        <w:gridCol w:w="1401"/>
        <w:gridCol w:w="4203"/>
      </w:tblGrid>
      <w:tr w:rsidR="00817DD1" w:rsidRPr="00175E7B" w14:paraId="23949CFF" w14:textId="77777777" w:rsidTr="00A94F79">
        <w:tc>
          <w:tcPr>
            <w:tcW w:w="458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41140CD3" w14:textId="77777777" w:rsidR="00817DD1" w:rsidRPr="00175E7B" w:rsidRDefault="00817DD1" w:rsidP="00DD0ACA">
            <w:pPr>
              <w:jc w:val="right"/>
              <w:rPr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393CD7CA" w14:textId="77777777" w:rsidR="00817DD1" w:rsidRPr="00175E7B" w:rsidRDefault="00817DD1" w:rsidP="00DD0ACA">
            <w:pPr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 w:rsidRPr="00175E7B">
              <w:rPr>
                <w:b/>
                <w:snapToGrid w:val="0"/>
                <w:color w:val="FFFFFF"/>
                <w:sz w:val="22"/>
              </w:rPr>
              <w:t>Teastaíonn nó Ní Theastaíonn</w:t>
            </w:r>
          </w:p>
        </w:tc>
        <w:tc>
          <w:tcPr>
            <w:tcW w:w="42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6E2F31C1" w14:textId="183BD5C3" w:rsidR="00817DD1" w:rsidRPr="00175E7B" w:rsidRDefault="00817DD1" w:rsidP="00DD0ACA">
            <w:pPr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 w:rsidRPr="00175E7B">
              <w:rPr>
                <w:b/>
                <w:snapToGrid w:val="0"/>
                <w:color w:val="FFFFFF"/>
                <w:sz w:val="22"/>
              </w:rPr>
              <w:t>Má theastaíonn: cuir isteach an dáta a cuireadh isteach air/a fuarthas é</w:t>
            </w:r>
          </w:p>
        </w:tc>
      </w:tr>
      <w:tr w:rsidR="00817DD1" w:rsidRPr="00175E7B" w14:paraId="5AC279AD" w14:textId="77777777" w:rsidTr="00A94F79">
        <w:trPr>
          <w:trHeight w:val="373"/>
        </w:trPr>
        <w:tc>
          <w:tcPr>
            <w:tcW w:w="4582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16E45FAD" w14:textId="77777777" w:rsidR="00817DD1" w:rsidRPr="00175E7B" w:rsidRDefault="00817DD1" w:rsidP="00DD0ACA">
            <w:pPr>
              <w:jc w:val="both"/>
              <w:rPr>
                <w:b/>
                <w:snapToGrid w:val="0"/>
                <w:color w:val="FFFFFF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An dteastaíonn cead pleanála ó na hoibreacha atá beartaithe nó an bhfuil cead pleanála tugtha dóibh?</w:t>
            </w:r>
          </w:p>
          <w:p w14:paraId="52371F6D" w14:textId="68A67C62" w:rsidR="00817DD1" w:rsidRPr="00175E7B" w:rsidRDefault="0074174E" w:rsidP="00DD0ACA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i/>
                <w:color w:val="0070C0"/>
                <w:sz w:val="22"/>
              </w:rPr>
              <w:t>Sa chás go ndearnadh iarratas ar chead pleanála ach nach ndearnadh aon chinneadh, nó sa chás go bhfuil an cinneadh faoi achomharc, luaigh é sin agus dáta an iarratais nó an achomhairc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27BD7F8D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D30DBB" w14:textId="522251B8" w:rsidR="00817DD1" w:rsidRPr="00175E7B" w:rsidRDefault="00817DD1" w:rsidP="00DD0ACA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Dáta a cuireadh isteach air: </w:t>
            </w:r>
            <w:r w:rsidRPr="00175E7B">
              <w:rPr>
                <w:i/>
                <w:snapToGrid w:val="0"/>
                <w:color w:val="0070C0"/>
                <w:sz w:val="22"/>
              </w:rPr>
              <w:t>LL/MM/BBBB</w:t>
            </w:r>
          </w:p>
        </w:tc>
      </w:tr>
      <w:tr w:rsidR="00817DD1" w:rsidRPr="00175E7B" w14:paraId="51B34FF4" w14:textId="77777777" w:rsidTr="00A94F79">
        <w:trPr>
          <w:trHeight w:val="430"/>
        </w:trPr>
        <w:tc>
          <w:tcPr>
            <w:tcW w:w="4582" w:type="dxa"/>
            <w:vMerge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71C2CB45" w14:textId="77777777" w:rsidR="00817DD1" w:rsidRPr="00175E7B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58FD05B5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D0E377" w14:textId="5BDFFD4C" w:rsidR="00817DD1" w:rsidRPr="00175E7B" w:rsidRDefault="00817DD1" w:rsidP="00841800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Stádas pleanála: </w:t>
            </w:r>
            <w:r w:rsidRPr="00175E7B">
              <w:rPr>
                <w:i/>
                <w:snapToGrid w:val="0"/>
                <w:color w:val="0070C0"/>
                <w:sz w:val="22"/>
              </w:rPr>
              <w:t>E.g. Ar feitheamh</w:t>
            </w:r>
          </w:p>
        </w:tc>
      </w:tr>
      <w:tr w:rsidR="00817DD1" w:rsidRPr="00175E7B" w14:paraId="62F68911" w14:textId="77777777" w:rsidTr="00A94F79">
        <w:trPr>
          <w:trHeight w:val="379"/>
        </w:trPr>
        <w:tc>
          <w:tcPr>
            <w:tcW w:w="458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0F2A11" w14:textId="77777777" w:rsidR="00817DD1" w:rsidRPr="00175E7B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CDB3A1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357D0D" w14:textId="59D8B190" w:rsidR="00841800" w:rsidRPr="00175E7B" w:rsidRDefault="00817DD1" w:rsidP="00841800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Uimh. Thagartha Pleanála:</w:t>
            </w:r>
            <w:r w:rsidRPr="00175E7B">
              <w:rPr>
                <w:i/>
                <w:snapToGrid w:val="0"/>
                <w:color w:val="0070C0"/>
                <w:sz w:val="22"/>
              </w:rPr>
              <w:t>XXXX</w:t>
            </w:r>
          </w:p>
          <w:p w14:paraId="2D70FF15" w14:textId="0D26B55D" w:rsidR="00841800" w:rsidRPr="00175E7B" w:rsidRDefault="00841800" w:rsidP="00DD0ACA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</w:p>
        </w:tc>
      </w:tr>
      <w:tr w:rsidR="00A94F79" w:rsidRPr="00175E7B" w14:paraId="2B100894" w14:textId="77777777" w:rsidTr="00A94F79">
        <w:trPr>
          <w:trHeight w:val="901"/>
        </w:trPr>
        <w:tc>
          <w:tcPr>
            <w:tcW w:w="458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EA2B05F" w14:textId="77777777" w:rsidR="00A94F79" w:rsidRPr="00175E7B" w:rsidRDefault="00A94F79" w:rsidP="00DD0ACA">
            <w:pPr>
              <w:jc w:val="both"/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An dteastaíonn fógra chuig Aire ó na hoibreacha beartaithe faoi Achtanna na Séadchomharthaí Náisiúnta?</w:t>
            </w:r>
          </w:p>
          <w:p w14:paraId="26F5331C" w14:textId="197B3D34" w:rsidR="0074174E" w:rsidRPr="00175E7B" w:rsidRDefault="0074174E" w:rsidP="0074174E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Sa chás go bhfuil gá le fógra a thabhairt faoi alt 12 (3) d’Acht na Séadchomharthaí Náisiúnta (Leasú), 1994, (Séadchomharthaí Taifeadta) nó faoi alt 5 (8) den Acht um Leasú, 1987, (Clár na </w:t>
            </w:r>
            <w:r w:rsidRPr="00175E7B">
              <w:rPr>
                <w:rFonts w:asciiTheme="minorHAnsi" w:hAnsiTheme="minorHAnsi" w:cstheme="minorHAnsi"/>
                <w:i/>
                <w:color w:val="0070C0"/>
                <w:sz w:val="22"/>
              </w:rPr>
              <w:lastRenderedPageBreak/>
              <w:t>Séadchomharthaí Stairiúla) sonraí faoin dáta ar seoladh an fógra chuig an Roinn Tithíochta, Rialtais Áitiúil agus Oidhreachta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67C29" w14:textId="77777777" w:rsidR="00A94F79" w:rsidRPr="00175E7B" w:rsidRDefault="00A94F79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1EC5F335" w14:textId="53AA8AA9" w:rsidR="00A94F79" w:rsidRPr="00175E7B" w:rsidRDefault="00A94F79" w:rsidP="00DD0ACA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Dáta an fhógra: </w:t>
            </w:r>
            <w:r w:rsidRPr="00175E7B">
              <w:rPr>
                <w:i/>
                <w:snapToGrid w:val="0"/>
                <w:color w:val="0070C0"/>
                <w:sz w:val="22"/>
              </w:rPr>
              <w:t>LL/MM/BBBB</w:t>
            </w:r>
          </w:p>
        </w:tc>
      </w:tr>
      <w:tr w:rsidR="00817DD1" w:rsidRPr="00175E7B" w14:paraId="79A23334" w14:textId="77777777" w:rsidTr="00A94F79">
        <w:trPr>
          <w:trHeight w:val="602"/>
        </w:trPr>
        <w:tc>
          <w:tcPr>
            <w:tcW w:w="458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021B241C" w14:textId="77777777" w:rsidR="00817DD1" w:rsidRPr="00175E7B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  <w:p w14:paraId="64766E2A" w14:textId="77777777" w:rsidR="002663FC" w:rsidRPr="00175E7B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An dteastaíonn toiliú an Aire chun na hoibreacha beartaithe a dhéanamh nó an bhfuil toiliú faighte acu faoi Alt 14 d’Acht na Séadchomharthaí Náisiúnta, 1930 (arna leasú)?</w:t>
            </w:r>
          </w:p>
          <w:p w14:paraId="6C77CB02" w14:textId="7032B5D4" w:rsidR="0074174E" w:rsidRPr="00175E7B" w:rsidRDefault="0074174E" w:rsidP="00DD0ACA">
            <w:pPr>
              <w:jc w:val="both"/>
              <w:rPr>
                <w:rFonts w:asciiTheme="minorHAnsi" w:hAnsiTheme="minorHAnsi" w:cstheme="minorHAnsi"/>
                <w:i/>
                <w:snapToGrid w:val="0"/>
                <w:color w:val="0070C0"/>
                <w:szCs w:val="20"/>
              </w:rPr>
            </w:pPr>
            <w:r w:rsidRPr="00175E7B">
              <w:rPr>
                <w:rFonts w:asciiTheme="minorHAnsi" w:hAnsiTheme="minorHAnsi" w:cstheme="minorHAnsi"/>
                <w:i/>
                <w:color w:val="0070C0"/>
                <w:sz w:val="22"/>
              </w:rPr>
              <w:t>Sa chás go bhfuil iarratas déanta ar thoiliú ón Aire ach nach ndearnadh aon chinneadh tráth an iarratais ar an Scéim</w:t>
            </w:r>
          </w:p>
          <w:p w14:paraId="7F104824" w14:textId="77777777" w:rsidR="00817DD1" w:rsidRPr="00175E7B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2EAC7C33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57264" w14:textId="5C86A51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Dáta a cuireadh isteach air: </w:t>
            </w:r>
            <w:r w:rsidRPr="00175E7B">
              <w:rPr>
                <w:i/>
                <w:snapToGrid w:val="0"/>
                <w:color w:val="0070C0"/>
                <w:sz w:val="22"/>
              </w:rPr>
              <w:t>LL/MM/BBBB</w:t>
            </w:r>
          </w:p>
        </w:tc>
      </w:tr>
      <w:tr w:rsidR="00817DD1" w:rsidRPr="00175E7B" w14:paraId="54C03917" w14:textId="77777777" w:rsidTr="00A94F79">
        <w:trPr>
          <w:trHeight w:val="758"/>
        </w:trPr>
        <w:tc>
          <w:tcPr>
            <w:tcW w:w="458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9339AA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181EA0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5BC13C" w14:textId="132DE389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Dáta a fuarthas: </w:t>
            </w:r>
            <w:r w:rsidRPr="00175E7B">
              <w:rPr>
                <w:i/>
                <w:snapToGrid w:val="0"/>
                <w:color w:val="0070C0"/>
                <w:sz w:val="22"/>
              </w:rPr>
              <w:t>LL/MM/BBBB</w:t>
            </w:r>
          </w:p>
          <w:p w14:paraId="4C10DDDB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14:paraId="3E1C0A34" w14:textId="36720CCA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Thagartha:</w:t>
            </w:r>
            <w:r w:rsidRPr="00175E7B">
              <w:rPr>
                <w:i/>
                <w:snapToGrid w:val="0"/>
                <w:color w:val="0070C0"/>
                <w:sz w:val="22"/>
              </w:rPr>
              <w:t>XXXX</w:t>
            </w:r>
          </w:p>
        </w:tc>
      </w:tr>
      <w:tr w:rsidR="00817DD1" w:rsidRPr="00175E7B" w14:paraId="71CA5456" w14:textId="77777777" w:rsidTr="00A94F79">
        <w:trPr>
          <w:trHeight w:val="331"/>
        </w:trPr>
        <w:tc>
          <w:tcPr>
            <w:tcW w:w="4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5B1D24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14:paraId="5B79DC99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An bhfuil feidhm ag aon Cheanglais Reachtúla eile?</w:t>
            </w:r>
          </w:p>
          <w:p w14:paraId="6D10B06C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4D0D15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FB9D33" w14:textId="219BCEE0" w:rsidR="00817DD1" w:rsidRPr="00175E7B" w:rsidRDefault="00817DD1" w:rsidP="00DD0ACA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Sonraí: </w:t>
            </w:r>
            <w:r w:rsidRPr="00175E7B">
              <w:rPr>
                <w:i/>
                <w:snapToGrid w:val="0"/>
                <w:color w:val="0070C0"/>
                <w:sz w:val="22"/>
              </w:rPr>
              <w:t>Na Rialacháin um Shábháilteacht, Sláinte agus Leas ag an Obair (Foirgníocht), 2006 arna Leasú</w:t>
            </w:r>
          </w:p>
        </w:tc>
      </w:tr>
    </w:tbl>
    <w:p w14:paraId="7DD686F2" w14:textId="77777777" w:rsidR="00A61EFB" w:rsidRDefault="00A61EFB" w:rsidP="00817DD1">
      <w:pPr>
        <w:rPr>
          <w:b/>
          <w:color w:val="000099"/>
          <w:sz w:val="28"/>
        </w:rPr>
      </w:pPr>
    </w:p>
    <w:p w14:paraId="7A126AE3" w14:textId="14939C0E" w:rsidR="00817DD1" w:rsidRPr="00175E7B" w:rsidRDefault="00817DD1" w:rsidP="00817DD1">
      <w:pPr>
        <w:rPr>
          <w:b/>
          <w:color w:val="000099"/>
          <w:sz w:val="28"/>
          <w:szCs w:val="28"/>
        </w:rPr>
      </w:pPr>
      <w:r w:rsidRPr="00175E7B">
        <w:rPr>
          <w:b/>
          <w:color w:val="000099"/>
          <w:sz w:val="28"/>
        </w:rPr>
        <w:t>FOIRM A — CUID A TRÍ</w:t>
      </w:r>
    </w:p>
    <w:p w14:paraId="2F9B8C37" w14:textId="77777777" w:rsidR="00817DD1" w:rsidRPr="00175E7B" w:rsidRDefault="00817DD1" w:rsidP="00817DD1">
      <w:r w:rsidRPr="00175E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4D887" wp14:editId="089378A8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477000" cy="0"/>
                <wp:effectExtent l="15240" t="8255" r="1333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1D5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" strokecolor="#009" strokeweight="1pt"/>
            </w:pict>
          </mc:Fallback>
        </mc:AlternateContent>
      </w:r>
    </w:p>
    <w:p w14:paraId="7D5ED64B" w14:textId="77777777" w:rsidR="00817DD1" w:rsidRPr="00175E7B" w:rsidRDefault="00817DD1" w:rsidP="00817DD1">
      <w:pPr>
        <w:rPr>
          <w:snapToGrid w:val="0"/>
          <w:sz w:val="22"/>
          <w:szCs w:val="22"/>
        </w:rPr>
      </w:pPr>
    </w:p>
    <w:p w14:paraId="3A5003EA" w14:textId="194AD7B4" w:rsidR="00817DD1" w:rsidRPr="00175E7B" w:rsidRDefault="0048458C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>3.</w:t>
      </w:r>
      <w:r w:rsidRPr="00175E7B">
        <w:rPr>
          <w:b/>
          <w:snapToGrid w:val="0"/>
          <w:color w:val="000099"/>
        </w:rPr>
        <w:tab/>
        <w:t>Achoimre ar an Tionscadal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367"/>
        <w:gridCol w:w="3398"/>
        <w:gridCol w:w="3539"/>
        <w:gridCol w:w="10"/>
      </w:tblGrid>
      <w:tr w:rsidR="00817DD1" w:rsidRPr="00175E7B" w14:paraId="0EA763C3" w14:textId="77777777" w:rsidTr="00FE2EBD">
        <w:trPr>
          <w:trHeight w:val="247"/>
        </w:trPr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2AB30DD6" w14:textId="77777777" w:rsidR="00817DD1" w:rsidRPr="00175E7B" w:rsidRDefault="00817DD1" w:rsidP="00DD0ACA">
            <w:pPr>
              <w:jc w:val="right"/>
              <w:rPr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32269ED0" w14:textId="77777777" w:rsidR="00817DD1" w:rsidRPr="00175E7B" w:rsidRDefault="00817DD1" w:rsidP="00DD0ACA">
            <w:pPr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 w:rsidRPr="00175E7B">
              <w:rPr>
                <w:b/>
                <w:snapToGrid w:val="0"/>
                <w:color w:val="FFFFFF"/>
                <w:sz w:val="22"/>
              </w:rPr>
              <w:t>Achoimre</w:t>
            </w:r>
          </w:p>
        </w:tc>
      </w:tr>
      <w:tr w:rsidR="00975728" w:rsidRPr="00175E7B" w14:paraId="17839F27" w14:textId="77777777" w:rsidTr="00FE2EBD">
        <w:trPr>
          <w:trHeight w:val="2587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764E" w14:textId="77777777" w:rsidR="00975728" w:rsidRPr="00175E7B" w:rsidRDefault="00975728" w:rsidP="00975728">
            <w:pPr>
              <w:rPr>
                <w:sz w:val="22"/>
                <w:szCs w:val="22"/>
              </w:rPr>
            </w:pPr>
          </w:p>
          <w:p w14:paraId="6EB2BBF0" w14:textId="349ADDBE" w:rsidR="00975728" w:rsidRPr="00175E7B" w:rsidRDefault="00975728" w:rsidP="00FE2EB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snapToGrid w:val="0"/>
                <w:sz w:val="22"/>
              </w:rPr>
              <w:t xml:space="preserve">Tabhair </w:t>
            </w:r>
            <w:r w:rsidRPr="00175E7B">
              <w:rPr>
                <w:rFonts w:asciiTheme="minorHAnsi" w:hAnsiTheme="minorHAnsi" w:cstheme="minorHAnsi"/>
                <w:snapToGrid w:val="0"/>
                <w:sz w:val="22"/>
                <w:u w:val="single"/>
              </w:rPr>
              <w:t>cur síos gairid achomair</w:t>
            </w:r>
            <w:r w:rsidRPr="00175E7B">
              <w:rPr>
                <w:rFonts w:asciiTheme="minorHAnsi" w:hAnsiTheme="minorHAnsi" w:cstheme="minorHAnsi"/>
                <w:snapToGrid w:val="0"/>
                <w:sz w:val="22"/>
              </w:rPr>
              <w:t xml:space="preserve"> (nach mó ná 25 focal) ar na cineálacha oibreacha atá le maoiniú go sonrach faoi HSF2022 thíos, </w:t>
            </w:r>
            <w:r w:rsidRPr="00175E7B">
              <w:rPr>
                <w:snapToGrid w:val="0"/>
                <w:sz w:val="22"/>
              </w:rPr>
              <w:t>lena n-áirítear gné oiliúna, má mholtar iad:</w:t>
            </w:r>
          </w:p>
          <w:p w14:paraId="59E0CA71" w14:textId="77777777" w:rsidR="00975728" w:rsidRPr="00175E7B" w:rsidRDefault="00975728" w:rsidP="00975728">
            <w:pPr>
              <w:rPr>
                <w:rFonts w:asciiTheme="minorHAnsi" w:hAnsiTheme="minorHAnsi" w:cstheme="minorHAnsi"/>
                <w:b/>
                <w:snapToGrid w:val="0"/>
                <w:color w:val="660066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42"/>
            </w:tblGrid>
            <w:tr w:rsidR="00975728" w:rsidRPr="00175E7B" w14:paraId="4F7A4B70" w14:textId="77777777" w:rsidTr="00FE2EBD">
              <w:trPr>
                <w:trHeight w:val="1643"/>
              </w:trPr>
              <w:tc>
                <w:tcPr>
                  <w:tcW w:w="9942" w:type="dxa"/>
                </w:tcPr>
                <w:p w14:paraId="6BD250CE" w14:textId="77777777" w:rsidR="00975728" w:rsidRPr="00175E7B" w:rsidRDefault="00975728" w:rsidP="00975728">
                  <w:pPr>
                    <w:rPr>
                      <w:rFonts w:ascii="Verdana" w:hAnsi="Verdana"/>
                      <w:b/>
                      <w:snapToGrid w:val="0"/>
                      <w:color w:val="660066"/>
                      <w:sz w:val="20"/>
                      <w:szCs w:val="20"/>
                    </w:rPr>
                  </w:pPr>
                </w:p>
                <w:p w14:paraId="7E72CE5E" w14:textId="1D20D325" w:rsidR="00277CAA" w:rsidRPr="00175E7B" w:rsidRDefault="00841800" w:rsidP="00975728">
                  <w:pPr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  <w:szCs w:val="20"/>
                    </w:rPr>
                  </w:pPr>
                  <w:r w:rsidRPr="00175E7B"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</w:rPr>
                    <w:t>Deisiúcháin dín taobh istigh agus taobh amuigh.</w:t>
                  </w:r>
                </w:p>
                <w:p w14:paraId="17F195A0" w14:textId="3BFD358A" w:rsidR="00C65325" w:rsidRPr="00175E7B" w:rsidRDefault="00C65325" w:rsidP="00975728">
                  <w:pPr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  <w:szCs w:val="20"/>
                    </w:rPr>
                  </w:pPr>
                </w:p>
                <w:p w14:paraId="7BFBCDFD" w14:textId="13103925" w:rsidR="00C65325" w:rsidRPr="00175E7B" w:rsidRDefault="00C65325" w:rsidP="00975728">
                  <w:pPr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  <w:szCs w:val="20"/>
                    </w:rPr>
                  </w:pPr>
                  <w:r w:rsidRPr="00175E7B"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</w:rPr>
                    <w:t>Deisiú ar earraí uisce báistí.</w:t>
                  </w:r>
                </w:p>
                <w:p w14:paraId="619DFD03" w14:textId="15DA4D73" w:rsidR="00C65325" w:rsidRPr="00175E7B" w:rsidRDefault="00C65325" w:rsidP="00975728">
                  <w:pPr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  <w:szCs w:val="20"/>
                    </w:rPr>
                  </w:pPr>
                </w:p>
                <w:p w14:paraId="72D9F36A" w14:textId="073A3A63" w:rsidR="00C65325" w:rsidRPr="00175E7B" w:rsidRDefault="00C65325" w:rsidP="00975728">
                  <w:pPr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  <w:szCs w:val="20"/>
                    </w:rPr>
                  </w:pPr>
                  <w:r w:rsidRPr="00175E7B"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</w:rPr>
                    <w:t>Lochtanna a dheisiú ar chreatlach saoirseachta.</w:t>
                  </w:r>
                </w:p>
                <w:p w14:paraId="5FDE9093" w14:textId="7176402E" w:rsidR="00C65325" w:rsidRPr="00175E7B" w:rsidRDefault="00C65325" w:rsidP="00975728">
                  <w:pPr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  <w:szCs w:val="20"/>
                    </w:rPr>
                  </w:pPr>
                </w:p>
                <w:p w14:paraId="60891C72" w14:textId="7160B3AA" w:rsidR="00C65325" w:rsidRPr="00175E7B" w:rsidRDefault="00C65325" w:rsidP="00975728">
                  <w:pPr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  <w:szCs w:val="20"/>
                    </w:rPr>
                  </w:pPr>
                  <w:r w:rsidRPr="00175E7B">
                    <w:rPr>
                      <w:rFonts w:ascii="Verdana" w:hAnsi="Verdana"/>
                      <w:i/>
                      <w:snapToGrid w:val="0"/>
                      <w:color w:val="0070C0"/>
                      <w:sz w:val="20"/>
                    </w:rPr>
                    <w:t>Oiliúint ghairmiúil do phrintísigh saoirseachta.</w:t>
                  </w:r>
                </w:p>
                <w:p w14:paraId="28C95979" w14:textId="77777777" w:rsidR="00277CAA" w:rsidRPr="00175E7B" w:rsidRDefault="00277CAA" w:rsidP="00975728">
                  <w:pPr>
                    <w:rPr>
                      <w:rFonts w:ascii="Verdana" w:hAnsi="Verdana"/>
                      <w:b/>
                      <w:snapToGrid w:val="0"/>
                      <w:color w:val="660066"/>
                      <w:sz w:val="20"/>
                      <w:szCs w:val="20"/>
                    </w:rPr>
                  </w:pPr>
                </w:p>
              </w:tc>
            </w:tr>
          </w:tbl>
          <w:p w14:paraId="74D7D7ED" w14:textId="6508AFBD" w:rsidR="00975728" w:rsidRPr="00175E7B" w:rsidRDefault="00975728" w:rsidP="00750757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750757" w:rsidRPr="00175E7B" w14:paraId="74034329" w14:textId="77777777" w:rsidTr="00905080">
        <w:trPr>
          <w:trHeight w:val="7642"/>
        </w:trPr>
        <w:tc>
          <w:tcPr>
            <w:tcW w:w="3369" w:type="dxa"/>
            <w:tcBorders>
              <w:top w:val="single" w:sz="8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2F7D5EFB" w14:textId="2902C15D" w:rsidR="00750757" w:rsidRPr="00175E7B" w:rsidRDefault="00750757" w:rsidP="002663F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75E7B">
              <w:rPr>
                <w:sz w:val="22"/>
              </w:rPr>
              <w:lastRenderedPageBreak/>
              <w:t>Déan achoimre, nach mó ná 300 focal, ar na hoibreacha atá beartaithe agus aird á tabhairt ar na nithe seo a leanas:</w:t>
            </w:r>
          </w:p>
          <w:p w14:paraId="77B1856B" w14:textId="77777777" w:rsidR="00750757" w:rsidRPr="00175E7B" w:rsidRDefault="00750757" w:rsidP="00750757">
            <w:pPr>
              <w:jc w:val="both"/>
              <w:rPr>
                <w:sz w:val="22"/>
                <w:szCs w:val="22"/>
              </w:rPr>
            </w:pPr>
          </w:p>
          <w:p w14:paraId="70584996" w14:textId="77777777" w:rsidR="00750757" w:rsidRPr="00175E7B" w:rsidRDefault="00750757" w:rsidP="00750757">
            <w:pPr>
              <w:ind w:left="317" w:hanging="317"/>
              <w:rPr>
                <w:sz w:val="22"/>
                <w:szCs w:val="22"/>
              </w:rPr>
            </w:pPr>
          </w:p>
          <w:p w14:paraId="060BF91B" w14:textId="69BA208C" w:rsidR="00750757" w:rsidRPr="00175E7B" w:rsidRDefault="00750757" w:rsidP="002663FC">
            <w:pPr>
              <w:pStyle w:val="ListParagraph"/>
              <w:numPr>
                <w:ilvl w:val="0"/>
                <w:numId w:val="8"/>
              </w:numPr>
              <w:ind w:left="720"/>
              <w:rPr>
                <w:bCs/>
                <w:sz w:val="22"/>
                <w:szCs w:val="22"/>
              </w:rPr>
            </w:pPr>
            <w:r w:rsidRPr="00175E7B">
              <w:rPr>
                <w:sz w:val="22"/>
              </w:rPr>
              <w:t>Tábhacht an déanmhais</w:t>
            </w:r>
          </w:p>
          <w:p w14:paraId="14602CCB" w14:textId="77777777" w:rsidR="00750757" w:rsidRPr="00175E7B" w:rsidRDefault="00750757" w:rsidP="002663FC">
            <w:pPr>
              <w:ind w:hanging="317"/>
              <w:rPr>
                <w:bCs/>
                <w:sz w:val="22"/>
                <w:szCs w:val="22"/>
              </w:rPr>
            </w:pPr>
          </w:p>
          <w:p w14:paraId="48A33320" w14:textId="77777777" w:rsidR="00750757" w:rsidRPr="00175E7B" w:rsidRDefault="00750757" w:rsidP="002663FC">
            <w:pPr>
              <w:ind w:hanging="317"/>
              <w:rPr>
                <w:bCs/>
                <w:sz w:val="22"/>
                <w:szCs w:val="22"/>
              </w:rPr>
            </w:pPr>
          </w:p>
          <w:p w14:paraId="37ED2220" w14:textId="12B9DDB2" w:rsidR="00750757" w:rsidRPr="00175E7B" w:rsidRDefault="00970D84" w:rsidP="002663FC">
            <w:pPr>
              <w:pStyle w:val="ListParagraph"/>
              <w:numPr>
                <w:ilvl w:val="0"/>
                <w:numId w:val="8"/>
              </w:numPr>
              <w:ind w:left="720"/>
              <w:rPr>
                <w:bCs/>
                <w:sz w:val="22"/>
                <w:szCs w:val="22"/>
              </w:rPr>
            </w:pPr>
            <w:r w:rsidRPr="00175E7B">
              <w:rPr>
                <w:sz w:val="22"/>
              </w:rPr>
              <w:t>Éifeachtúlacht an deontais maidir le haidhmeanna an Chiste um Struchtúir Stairiúla a bhaint amach</w:t>
            </w:r>
          </w:p>
          <w:p w14:paraId="1F42F4C0" w14:textId="77777777" w:rsidR="00750757" w:rsidRPr="00175E7B" w:rsidRDefault="00750757" w:rsidP="002663FC">
            <w:pPr>
              <w:ind w:hanging="317"/>
              <w:rPr>
                <w:bCs/>
                <w:sz w:val="22"/>
                <w:szCs w:val="22"/>
              </w:rPr>
            </w:pPr>
          </w:p>
          <w:p w14:paraId="66B43C65" w14:textId="77777777" w:rsidR="00750757" w:rsidRPr="00175E7B" w:rsidRDefault="00750757" w:rsidP="002663FC">
            <w:pPr>
              <w:ind w:hanging="317"/>
              <w:rPr>
                <w:bCs/>
                <w:sz w:val="22"/>
                <w:szCs w:val="22"/>
              </w:rPr>
            </w:pPr>
          </w:p>
          <w:p w14:paraId="2B7DD5F2" w14:textId="0504AB29" w:rsidR="00750757" w:rsidRPr="00175E7B" w:rsidRDefault="00970D84" w:rsidP="002663FC">
            <w:pPr>
              <w:pStyle w:val="ListParagraph"/>
              <w:numPr>
                <w:ilvl w:val="0"/>
                <w:numId w:val="8"/>
              </w:numPr>
              <w:ind w:left="720"/>
              <w:rPr>
                <w:bCs/>
                <w:sz w:val="22"/>
                <w:szCs w:val="22"/>
              </w:rPr>
            </w:pPr>
            <w:r w:rsidRPr="00175E7B">
              <w:rPr>
                <w:sz w:val="22"/>
              </w:rPr>
              <w:t>Rannchuidiú na n-oibreacha beartaithe chun an struchtúr a choinneáil in úsáid nó chun é a thabhairt ar ais in úsáid.</w:t>
            </w:r>
          </w:p>
          <w:p w14:paraId="158563EF" w14:textId="77777777" w:rsidR="00970D84" w:rsidRPr="00175E7B" w:rsidRDefault="00970D84" w:rsidP="002663FC">
            <w:pPr>
              <w:ind w:hanging="284"/>
              <w:rPr>
                <w:bCs/>
                <w:sz w:val="22"/>
                <w:szCs w:val="22"/>
              </w:rPr>
            </w:pPr>
          </w:p>
          <w:p w14:paraId="39577216" w14:textId="52D8AA66" w:rsidR="00970D84" w:rsidRPr="00175E7B" w:rsidRDefault="00970D84" w:rsidP="002663FC">
            <w:pPr>
              <w:pStyle w:val="ListParagraph"/>
              <w:numPr>
                <w:ilvl w:val="0"/>
                <w:numId w:val="8"/>
              </w:numPr>
              <w:ind w:left="720"/>
              <w:rPr>
                <w:bCs/>
                <w:sz w:val="22"/>
                <w:szCs w:val="22"/>
              </w:rPr>
            </w:pPr>
            <w:r w:rsidRPr="00175E7B">
              <w:rPr>
                <w:sz w:val="22"/>
              </w:rPr>
              <w:t>Má tá iarratas faoi Shruth 2 den Chiste, cuir in iúl an tairbhe don phobal a bhaineann leis an tionscadal.</w:t>
            </w:r>
          </w:p>
          <w:p w14:paraId="6AC07A8D" w14:textId="77777777" w:rsidR="00750757" w:rsidRPr="00175E7B" w:rsidRDefault="00750757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14:paraId="08E4D265" w14:textId="5501554B" w:rsidR="00666887" w:rsidRPr="00175E7B" w:rsidRDefault="0094199A" w:rsidP="0066688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napToGrid w:val="0"/>
                <w:color w:val="0070C0"/>
                <w:sz w:val="22"/>
                <w:szCs w:val="20"/>
              </w:rPr>
            </w:pPr>
            <w:r w:rsidRPr="00175E7B">
              <w:rPr>
                <w:rFonts w:asciiTheme="minorHAnsi" w:hAnsiTheme="minorHAnsi" w:cstheme="minorHAnsi"/>
                <w:snapToGrid w:val="0"/>
                <w:color w:val="0070C0"/>
                <w:sz w:val="22"/>
              </w:rPr>
              <w:t>Déan cur síos ar an bhfáth a bhfuil an déanmhas tábhachtach ó thaobh na hoidhreachta de</w:t>
            </w:r>
          </w:p>
          <w:p w14:paraId="07AE6C19" w14:textId="2F31FE9B" w:rsidR="009776F6" w:rsidRPr="00175E7B" w:rsidRDefault="0094199A" w:rsidP="009776F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napToGrid w:val="0"/>
                <w:color w:val="0070C0"/>
                <w:sz w:val="22"/>
                <w:szCs w:val="20"/>
              </w:rPr>
            </w:pPr>
            <w:r w:rsidRPr="00175E7B">
              <w:rPr>
                <w:rFonts w:asciiTheme="minorHAnsi" w:hAnsiTheme="minorHAnsi" w:cstheme="minorHAnsi"/>
                <w:snapToGrid w:val="0"/>
                <w:color w:val="0070C0"/>
                <w:sz w:val="22"/>
              </w:rPr>
              <w:t>Déan cur síos ar an tionchar a bheidh ag na hoibreacha sin ar an struchtúr (eg, meathlú a chosc, athléimneacht in aghaidh an athraithe aeráide a fheabhsú, cuma a fheabhsú, etc.)</w:t>
            </w:r>
          </w:p>
          <w:p w14:paraId="5B9FC8BD" w14:textId="2C014A6A" w:rsidR="0074174E" w:rsidRPr="00175E7B" w:rsidRDefault="0094199A" w:rsidP="007417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napToGrid w:val="0"/>
                <w:color w:val="0070C0"/>
                <w:sz w:val="22"/>
                <w:szCs w:val="20"/>
              </w:rPr>
            </w:pPr>
            <w:r w:rsidRPr="00175E7B">
              <w:rPr>
                <w:rFonts w:asciiTheme="minorHAnsi" w:hAnsiTheme="minorHAnsi" w:cstheme="minorHAnsi"/>
                <w:snapToGrid w:val="0"/>
                <w:color w:val="0070C0"/>
                <w:sz w:val="22"/>
              </w:rPr>
              <w:t>Déan cur síos ar conas a cheadóidh na hoibreacha do dhéanmhas leanúint de bheith in úsáid, nó an déanmhas a thabhairt isteach in úsáid arís.</w:t>
            </w:r>
          </w:p>
          <w:p w14:paraId="24D91BCD" w14:textId="489090A2" w:rsidR="009776F6" w:rsidRPr="00175E7B" w:rsidRDefault="0094199A" w:rsidP="007417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napToGrid w:val="0"/>
                <w:color w:val="0070C0"/>
                <w:sz w:val="22"/>
                <w:szCs w:val="20"/>
              </w:rPr>
            </w:pPr>
            <w:r w:rsidRPr="00175E7B">
              <w:rPr>
                <w:rFonts w:asciiTheme="minorHAnsi" w:hAnsiTheme="minorHAnsi" w:cstheme="minorHAnsi"/>
                <w:snapToGrid w:val="0"/>
                <w:color w:val="0070C0"/>
                <w:sz w:val="22"/>
              </w:rPr>
              <w:t>Tabhair breac-chuntas ar an gcaoi a gcuideoidh na hoibreacha, má mhaoinítear iad, leis an déanmhas tairbhe a chur ar fáil don phobal.</w:t>
            </w:r>
          </w:p>
          <w:p w14:paraId="752A54C7" w14:textId="77777777" w:rsidR="00750757" w:rsidRPr="00175E7B" w:rsidRDefault="00750757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7BFD509D" w14:textId="77777777" w:rsidTr="00EE3218">
        <w:trPr>
          <w:gridAfter w:val="1"/>
          <w:wAfter w:w="10" w:type="dxa"/>
          <w:trHeight w:val="473"/>
        </w:trPr>
        <w:tc>
          <w:tcPr>
            <w:tcW w:w="3369" w:type="dxa"/>
            <w:tcBorders>
              <w:top w:val="single" w:sz="8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0FDE9988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14:paraId="69B4B246" w14:textId="77777777" w:rsidR="00817DD1" w:rsidRPr="00175E7B" w:rsidRDefault="00817DD1" w:rsidP="00DD0ACA">
            <w:pPr>
              <w:rPr>
                <w:b/>
                <w:snapToGrid w:val="0"/>
                <w:sz w:val="22"/>
                <w:szCs w:val="22"/>
              </w:rPr>
            </w:pPr>
            <w:r w:rsidRPr="00175E7B">
              <w:rPr>
                <w:b/>
                <w:snapToGrid w:val="0"/>
                <w:sz w:val="22"/>
              </w:rPr>
              <w:t>Dátaí tosaigh agus críochnaithe na n-oibreacha atá beartaithe?</w:t>
            </w:r>
          </w:p>
          <w:p w14:paraId="5428064A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1D13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14:paraId="1A1633BA" w14:textId="5512C599" w:rsidR="00817DD1" w:rsidRPr="00175E7B" w:rsidRDefault="00817DD1" w:rsidP="00DD0ACA">
            <w:pPr>
              <w:rPr>
                <w:b/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b/>
                <w:snapToGrid w:val="0"/>
                <w:sz w:val="22"/>
              </w:rPr>
              <w:t xml:space="preserve">Tús: </w:t>
            </w:r>
            <w:r w:rsidRPr="00175E7B">
              <w:rPr>
                <w:i/>
                <w:snapToGrid w:val="0"/>
                <w:color w:val="0070C0"/>
                <w:sz w:val="22"/>
              </w:rPr>
              <w:t>Aibreán 2022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14:paraId="60CB2788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14:paraId="6CB878C0" w14:textId="178A8B53" w:rsidR="00817DD1" w:rsidRPr="00175E7B" w:rsidRDefault="00817DD1" w:rsidP="00DD0ACA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b/>
                <w:snapToGrid w:val="0"/>
                <w:sz w:val="22"/>
              </w:rPr>
              <w:t xml:space="preserve">Críoch: </w:t>
            </w:r>
            <w:r w:rsidRPr="00175E7B">
              <w:rPr>
                <w:i/>
                <w:snapToGrid w:val="0"/>
                <w:color w:val="0070C0"/>
                <w:sz w:val="22"/>
              </w:rPr>
              <w:t>Deireadh Fómhair 2022</w:t>
            </w:r>
          </w:p>
        </w:tc>
      </w:tr>
    </w:tbl>
    <w:p w14:paraId="400A8268" w14:textId="77777777" w:rsidR="00817DD1" w:rsidRPr="00175E7B" w:rsidRDefault="00817DD1" w:rsidP="00817DD1">
      <w:pPr>
        <w:rPr>
          <w:snapToGrid w:val="0"/>
        </w:rPr>
      </w:pPr>
    </w:p>
    <w:p w14:paraId="128A47BE" w14:textId="77777777" w:rsidR="00FF1FEF" w:rsidRPr="00175E7B" w:rsidRDefault="00FF1FEF" w:rsidP="00817DD1">
      <w:pPr>
        <w:rPr>
          <w:b/>
          <w:color w:val="000099"/>
          <w:sz w:val="28"/>
          <w:szCs w:val="28"/>
        </w:rPr>
      </w:pPr>
    </w:p>
    <w:p w14:paraId="5DF3CA67" w14:textId="77777777" w:rsidR="004E2C46" w:rsidRPr="00175E7B" w:rsidRDefault="004E2C46" w:rsidP="00817DD1">
      <w:pPr>
        <w:rPr>
          <w:b/>
          <w:color w:val="000099"/>
          <w:sz w:val="28"/>
          <w:szCs w:val="28"/>
        </w:rPr>
      </w:pPr>
    </w:p>
    <w:p w14:paraId="6CA8B30C" w14:textId="77777777" w:rsidR="004E2C46" w:rsidRPr="00175E7B" w:rsidRDefault="004E2C46" w:rsidP="00817DD1">
      <w:pPr>
        <w:rPr>
          <w:b/>
          <w:color w:val="000099"/>
          <w:sz w:val="28"/>
          <w:szCs w:val="28"/>
        </w:rPr>
      </w:pPr>
    </w:p>
    <w:p w14:paraId="6E39B4DB" w14:textId="493FED22" w:rsidR="00817DD1" w:rsidRPr="00175E7B" w:rsidRDefault="00817DD1" w:rsidP="00817DD1">
      <w:pPr>
        <w:rPr>
          <w:b/>
          <w:color w:val="000099"/>
          <w:sz w:val="28"/>
          <w:szCs w:val="28"/>
        </w:rPr>
      </w:pPr>
      <w:r w:rsidRPr="00175E7B">
        <w:rPr>
          <w:b/>
          <w:color w:val="000099"/>
          <w:sz w:val="28"/>
        </w:rPr>
        <w:t>FOIRM A - CUID A CEATHAIR</w:t>
      </w:r>
    </w:p>
    <w:p w14:paraId="36DC3709" w14:textId="77777777" w:rsidR="00817DD1" w:rsidRPr="00175E7B" w:rsidRDefault="00817DD1" w:rsidP="00817DD1">
      <w:r w:rsidRPr="00175E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86EB2" wp14:editId="390B55D7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477000" cy="0"/>
                <wp:effectExtent l="15240" t="8255" r="1333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BBE7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" strokecolor="#009" strokeweight="1pt"/>
            </w:pict>
          </mc:Fallback>
        </mc:AlternateContent>
      </w:r>
    </w:p>
    <w:p w14:paraId="39382950" w14:textId="77777777" w:rsidR="00817DD1" w:rsidRPr="00175E7B" w:rsidRDefault="00817DD1" w:rsidP="00817DD1">
      <w:pPr>
        <w:rPr>
          <w:snapToGrid w:val="0"/>
          <w:sz w:val="22"/>
          <w:szCs w:val="22"/>
        </w:rPr>
      </w:pPr>
    </w:p>
    <w:p w14:paraId="3A95C21F" w14:textId="45B83BA3" w:rsidR="00817DD1" w:rsidRPr="00175E7B" w:rsidRDefault="0048458C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>4a.</w:t>
      </w:r>
      <w:r w:rsidRPr="00175E7B">
        <w:rPr>
          <w:b/>
          <w:snapToGrid w:val="0"/>
          <w:color w:val="000099"/>
        </w:rPr>
        <w:tab/>
        <w:t>Caiteachas i ndáil le hoibreacha beartaithe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67"/>
        <w:gridCol w:w="3314"/>
        <w:gridCol w:w="3205"/>
      </w:tblGrid>
      <w:tr w:rsidR="00817DD1" w:rsidRPr="00175E7B" w14:paraId="71B27AE9" w14:textId="77777777" w:rsidTr="006811FA">
        <w:tc>
          <w:tcPr>
            <w:tcW w:w="366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1E44F3DC" w14:textId="77777777" w:rsidR="00817DD1" w:rsidRPr="00175E7B" w:rsidRDefault="00817DD1" w:rsidP="00DD0ACA">
            <w:pPr>
              <w:jc w:val="right"/>
              <w:rPr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564BF52B" w14:textId="77777777" w:rsidR="00817DD1" w:rsidRPr="00175E7B" w:rsidRDefault="00817DD1" w:rsidP="00DD0ACA">
            <w:pPr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3B095FF1" w14:textId="77777777" w:rsidR="00817DD1" w:rsidRPr="00175E7B" w:rsidRDefault="00817DD1" w:rsidP="00DD0ACA">
            <w:pPr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</w:p>
        </w:tc>
      </w:tr>
      <w:tr w:rsidR="00817DD1" w:rsidRPr="00175E7B" w14:paraId="73D85475" w14:textId="77777777" w:rsidTr="006811FA">
        <w:trPr>
          <w:trHeight w:val="700"/>
        </w:trPr>
        <w:tc>
          <w:tcPr>
            <w:tcW w:w="366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67223F18" w14:textId="23F9A201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Costais Mheasta na nOibreacha</w:t>
            </w:r>
          </w:p>
        </w:tc>
        <w:tc>
          <w:tcPr>
            <w:tcW w:w="3314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27DB5EB3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14:paraId="25CCD0D8" w14:textId="79E1AFC3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€</w:t>
            </w:r>
            <w:r w:rsidRPr="00175E7B">
              <w:rPr>
                <w:i/>
                <w:snapToGrid w:val="0"/>
                <w:color w:val="0070C0"/>
                <w:sz w:val="22"/>
              </w:rPr>
              <w:t xml:space="preserve">80,000 </w:t>
            </w:r>
            <w:r w:rsidRPr="00175E7B">
              <w:rPr>
                <w:i/>
                <w:snapToGrid w:val="0"/>
                <w:sz w:val="22"/>
              </w:rPr>
              <w:t>(gan CBL san áireamh)</w:t>
            </w:r>
          </w:p>
          <w:p w14:paraId="3D74C3D0" w14:textId="529074D1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4388D821" w14:textId="71DD91DC" w:rsidR="00817DD1" w:rsidRPr="00175E7B" w:rsidRDefault="00817DD1" w:rsidP="00A340D7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€</w:t>
            </w:r>
            <w:r w:rsidRPr="00175E7B">
              <w:rPr>
                <w:i/>
                <w:snapToGrid w:val="0"/>
                <w:color w:val="0070C0"/>
                <w:sz w:val="22"/>
              </w:rPr>
              <w:t>90,800</w:t>
            </w:r>
            <w:r w:rsidRPr="00175E7B">
              <w:rPr>
                <w:snapToGrid w:val="0"/>
                <w:sz w:val="22"/>
              </w:rPr>
              <w:t xml:space="preserve"> </w:t>
            </w:r>
            <w:r w:rsidRPr="00175E7B">
              <w:rPr>
                <w:i/>
                <w:snapToGrid w:val="0"/>
                <w:sz w:val="22"/>
              </w:rPr>
              <w:t>(CBL san áireamh)</w:t>
            </w:r>
          </w:p>
        </w:tc>
      </w:tr>
      <w:tr w:rsidR="0089367A" w:rsidRPr="00175E7B" w14:paraId="4E2FE506" w14:textId="77777777" w:rsidTr="00ED2D87">
        <w:trPr>
          <w:trHeight w:val="467"/>
        </w:trPr>
        <w:tc>
          <w:tcPr>
            <w:tcW w:w="366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3B91F12" w14:textId="25FEE3C0" w:rsidR="0089367A" w:rsidRPr="00175E7B" w:rsidRDefault="00793754" w:rsidP="00793754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Má tá gné oiliúna beartaithe (féach Cuid 3a), tabhair an costas measta a bhaineann le soláthar oiliúna, le do thoil 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9D034" w14:textId="138724E7" w:rsidR="0089367A" w:rsidRPr="00175E7B" w:rsidRDefault="0089367A" w:rsidP="007F747D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€</w:t>
            </w:r>
            <w:r w:rsidRPr="00175E7B">
              <w:rPr>
                <w:i/>
                <w:snapToGrid w:val="0"/>
                <w:color w:val="0070C0"/>
                <w:sz w:val="22"/>
              </w:rPr>
              <w:t>5,000</w:t>
            </w:r>
            <w:r w:rsidRPr="00175E7B">
              <w:rPr>
                <w:snapToGrid w:val="0"/>
                <w:sz w:val="22"/>
              </w:rPr>
              <w:t xml:space="preserve"> </w:t>
            </w:r>
            <w:r w:rsidRPr="00175E7B">
              <w:rPr>
                <w:i/>
                <w:snapToGrid w:val="0"/>
                <w:sz w:val="22"/>
              </w:rPr>
              <w:t>(gan CBL san áireamh)</w:t>
            </w:r>
          </w:p>
          <w:p w14:paraId="37E52C7D" w14:textId="77777777" w:rsidR="0089367A" w:rsidRPr="00175E7B" w:rsidRDefault="0089367A" w:rsidP="007F747D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6DE889D4" w14:textId="77031518" w:rsidR="0089367A" w:rsidRPr="00175E7B" w:rsidRDefault="0089367A" w:rsidP="007F747D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€</w:t>
            </w:r>
            <w:r w:rsidRPr="00175E7B">
              <w:rPr>
                <w:i/>
                <w:snapToGrid w:val="0"/>
                <w:color w:val="0070C0"/>
                <w:sz w:val="22"/>
              </w:rPr>
              <w:t>5,675</w:t>
            </w:r>
            <w:r w:rsidRPr="00175E7B">
              <w:rPr>
                <w:snapToGrid w:val="0"/>
                <w:sz w:val="22"/>
              </w:rPr>
              <w:t xml:space="preserve"> </w:t>
            </w:r>
            <w:r w:rsidRPr="00175E7B">
              <w:rPr>
                <w:i/>
                <w:snapToGrid w:val="0"/>
                <w:sz w:val="22"/>
              </w:rPr>
              <w:t>(CBL san áireamh)</w:t>
            </w:r>
          </w:p>
          <w:p w14:paraId="0CFC82BB" w14:textId="77777777" w:rsidR="0089367A" w:rsidRPr="00175E7B" w:rsidRDefault="0089367A" w:rsidP="007F747D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1C308A3E" w14:textId="77777777" w:rsidTr="006811FA">
        <w:trPr>
          <w:trHeight w:val="862"/>
        </w:trPr>
        <w:tc>
          <w:tcPr>
            <w:tcW w:w="366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D2D10FA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Táillí Gairmiúla Measta: 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1260E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14:paraId="424DBBC1" w14:textId="484C94B9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€</w:t>
            </w:r>
            <w:r w:rsidRPr="00175E7B">
              <w:rPr>
                <w:i/>
                <w:snapToGrid w:val="0"/>
                <w:color w:val="0070C0"/>
                <w:sz w:val="22"/>
              </w:rPr>
              <w:t>8,000</w:t>
            </w:r>
            <w:r w:rsidRPr="00175E7B">
              <w:rPr>
                <w:snapToGrid w:val="0"/>
                <w:sz w:val="22"/>
              </w:rPr>
              <w:t xml:space="preserve"> </w:t>
            </w:r>
            <w:r w:rsidRPr="00175E7B">
              <w:rPr>
                <w:i/>
                <w:snapToGrid w:val="0"/>
                <w:sz w:val="22"/>
              </w:rPr>
              <w:t>(gan CBL san áireamh)</w:t>
            </w:r>
          </w:p>
          <w:p w14:paraId="3B28BEB2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25287581" w14:textId="36BD67A5" w:rsidR="00817DD1" w:rsidRPr="00175E7B" w:rsidRDefault="00817DD1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€</w:t>
            </w:r>
            <w:r w:rsidRPr="00175E7B">
              <w:rPr>
                <w:i/>
                <w:snapToGrid w:val="0"/>
                <w:color w:val="0070C0"/>
                <w:sz w:val="22"/>
              </w:rPr>
              <w:t>9,800</w:t>
            </w:r>
            <w:r w:rsidRPr="00175E7B">
              <w:rPr>
                <w:snapToGrid w:val="0"/>
                <w:sz w:val="22"/>
              </w:rPr>
              <w:t xml:space="preserve"> </w:t>
            </w:r>
            <w:r w:rsidRPr="00175E7B">
              <w:rPr>
                <w:i/>
                <w:snapToGrid w:val="0"/>
                <w:sz w:val="22"/>
              </w:rPr>
              <w:t>(CBL san áireamh)</w:t>
            </w:r>
          </w:p>
        </w:tc>
      </w:tr>
      <w:tr w:rsidR="00EF0820" w:rsidRPr="00175E7B" w14:paraId="66E35BC4" w14:textId="77777777" w:rsidTr="006811FA">
        <w:trPr>
          <w:trHeight w:val="838"/>
        </w:trPr>
        <w:tc>
          <w:tcPr>
            <w:tcW w:w="3667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FB631F7" w14:textId="7B6EB7F9" w:rsidR="00EF0820" w:rsidRPr="00175E7B" w:rsidRDefault="00EF0820" w:rsidP="00EF0820">
            <w:pPr>
              <w:rPr>
                <w:b/>
                <w:snapToGrid w:val="0"/>
                <w:sz w:val="22"/>
                <w:szCs w:val="22"/>
              </w:rPr>
            </w:pPr>
            <w:r w:rsidRPr="00175E7B">
              <w:rPr>
                <w:b/>
                <w:snapToGrid w:val="0"/>
                <w:sz w:val="22"/>
              </w:rPr>
              <w:t>Costas Iomlán Measta an Tionscadail</w:t>
            </w: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7BA793F0" w14:textId="0E9907DF" w:rsidR="00EF0820" w:rsidRPr="00175E7B" w:rsidRDefault="00A340D7" w:rsidP="00DD0ACA">
            <w:pPr>
              <w:rPr>
                <w:bCs/>
                <w:i/>
                <w:snapToGrid w:val="0"/>
                <w:color w:val="0070C0"/>
                <w:sz w:val="22"/>
                <w:szCs w:val="22"/>
              </w:rPr>
            </w:pPr>
            <w:r w:rsidRPr="00175E7B">
              <w:rPr>
                <w:i/>
                <w:snapToGrid w:val="0"/>
                <w:color w:val="0070C0"/>
                <w:sz w:val="22"/>
              </w:rPr>
              <w:t>€106,275</w:t>
            </w:r>
          </w:p>
        </w:tc>
      </w:tr>
      <w:tr w:rsidR="00817DD1" w:rsidRPr="00175E7B" w14:paraId="7014216C" w14:textId="77777777" w:rsidTr="006811FA">
        <w:trPr>
          <w:trHeight w:val="838"/>
        </w:trPr>
        <w:tc>
          <w:tcPr>
            <w:tcW w:w="3667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0D341EBB" w14:textId="77777777" w:rsidR="00817DD1" w:rsidRPr="00175E7B" w:rsidRDefault="00817DD1" w:rsidP="00DD0ACA">
            <w:pPr>
              <w:rPr>
                <w:b/>
                <w:snapToGrid w:val="0"/>
                <w:sz w:val="28"/>
                <w:szCs w:val="28"/>
              </w:rPr>
            </w:pPr>
          </w:p>
          <w:p w14:paraId="351EE7EC" w14:textId="77777777" w:rsidR="002663FC" w:rsidRPr="00175E7B" w:rsidRDefault="00817DD1" w:rsidP="00DD0ACA">
            <w:pPr>
              <w:rPr>
                <w:b/>
                <w:snapToGrid w:val="0"/>
                <w:sz w:val="28"/>
                <w:szCs w:val="28"/>
              </w:rPr>
            </w:pPr>
            <w:r w:rsidRPr="00175E7B">
              <w:rPr>
                <w:b/>
                <w:snapToGrid w:val="0"/>
                <w:sz w:val="28"/>
              </w:rPr>
              <w:t>Deontas iomlán atá á lorg:</w:t>
            </w:r>
          </w:p>
          <w:p w14:paraId="3CB4A4BC" w14:textId="1B3E03A7" w:rsidR="00817DD1" w:rsidRPr="00175E7B" w:rsidRDefault="00817DD1" w:rsidP="00DD0ACA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79208826" w14:textId="09594448" w:rsidR="00817DD1" w:rsidRPr="00175E7B" w:rsidRDefault="00817DD1" w:rsidP="00DD0ACA">
            <w:pPr>
              <w:rPr>
                <w:bCs/>
                <w:i/>
                <w:snapToGrid w:val="0"/>
                <w:color w:val="0070C0"/>
                <w:sz w:val="28"/>
                <w:szCs w:val="28"/>
              </w:rPr>
            </w:pPr>
            <w:r w:rsidRPr="00175E7B">
              <w:rPr>
                <w:b/>
                <w:snapToGrid w:val="0"/>
                <w:sz w:val="28"/>
              </w:rPr>
              <w:t>€</w:t>
            </w:r>
            <w:r w:rsidRPr="00175E7B">
              <w:rPr>
                <w:i/>
                <w:snapToGrid w:val="0"/>
                <w:color w:val="0070C0"/>
                <w:sz w:val="28"/>
              </w:rPr>
              <w:t>50,000</w:t>
            </w:r>
          </w:p>
        </w:tc>
      </w:tr>
      <w:tr w:rsidR="00817DD1" w:rsidRPr="00175E7B" w14:paraId="22875F89" w14:textId="77777777" w:rsidTr="006811FA">
        <w:trPr>
          <w:trHeight w:val="1161"/>
        </w:trPr>
        <w:tc>
          <w:tcPr>
            <w:tcW w:w="3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5323BF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14:paraId="02A7D2B1" w14:textId="77777777" w:rsidR="002663FC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Méid na gcistí comhfhreagracha:</w:t>
            </w:r>
          </w:p>
          <w:p w14:paraId="659C055D" w14:textId="7DB422CB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C590F3" w14:textId="77777777" w:rsidR="002663FC" w:rsidRPr="00175E7B" w:rsidRDefault="00817DD1" w:rsidP="009776F6">
            <w:pPr>
              <w:rPr>
                <w:rFonts w:ascii="Verdana" w:hAnsi="Verdana"/>
                <w:bCs/>
                <w:i/>
                <w:snapToGrid w:val="0"/>
                <w:color w:val="0070C0"/>
                <w:sz w:val="20"/>
                <w:szCs w:val="20"/>
              </w:rPr>
            </w:pPr>
            <w:r w:rsidRPr="00175E7B">
              <w:rPr>
                <w:snapToGrid w:val="0"/>
                <w:sz w:val="22"/>
              </w:rPr>
              <w:t>€</w:t>
            </w:r>
            <w:r w:rsidRPr="00175E7B">
              <w:rPr>
                <w:i/>
                <w:snapToGrid w:val="0"/>
                <w:color w:val="0070C0"/>
                <w:sz w:val="22"/>
              </w:rPr>
              <w:t>56,275</w:t>
            </w:r>
          </w:p>
          <w:p w14:paraId="2D86AC29" w14:textId="7B4A7709" w:rsidR="00817DD1" w:rsidRPr="00175E7B" w:rsidRDefault="00817DD1" w:rsidP="009776F6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586FBC0C" w14:textId="77777777" w:rsidTr="006811FA">
        <w:trPr>
          <w:trHeight w:val="313"/>
        </w:trPr>
        <w:tc>
          <w:tcPr>
            <w:tcW w:w="3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68DEEA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14:paraId="583C902C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Foinse na gcistí comhfhreagracha?</w:t>
            </w:r>
          </w:p>
          <w:p w14:paraId="2673C7AB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56B4CA" w14:textId="77777777" w:rsidR="002663FC" w:rsidRPr="00175E7B" w:rsidRDefault="002663FC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14:paraId="51B1C603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14:paraId="2C064C8A" w14:textId="57C9A79E" w:rsidR="00817DD1" w:rsidRPr="00175E7B" w:rsidRDefault="00472C95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  <w:r w:rsidRPr="00175E7B">
              <w:rPr>
                <w:rFonts w:asciiTheme="minorHAnsi" w:hAnsiTheme="minorHAnsi" w:cstheme="minorHAnsi"/>
                <w:i/>
                <w:snapToGrid w:val="0"/>
                <w:color w:val="0070C0"/>
                <w:sz w:val="22"/>
              </w:rPr>
              <w:t>Tabhair sonraí, le do thoil, faoi fhoinse na gcistí comhfhreagracha, i.e. cistí príobháideacha/cistí paróiste etc.</w:t>
            </w:r>
          </w:p>
          <w:p w14:paraId="08B30FBF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EF0820" w:rsidRPr="00175E7B" w14:paraId="4CF3FE5A" w14:textId="77777777" w:rsidTr="006811FA">
        <w:trPr>
          <w:trHeight w:val="313"/>
        </w:trPr>
        <w:tc>
          <w:tcPr>
            <w:tcW w:w="10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79E55A" w14:textId="77777777" w:rsidR="00155C53" w:rsidRPr="00175E7B" w:rsidRDefault="00155C53" w:rsidP="00EF0820">
            <w:pPr>
              <w:rPr>
                <w:b/>
                <w:snapToGrid w:val="0"/>
                <w:color w:val="000099"/>
                <w:sz w:val="22"/>
                <w:szCs w:val="22"/>
              </w:rPr>
            </w:pPr>
          </w:p>
          <w:p w14:paraId="381306AD" w14:textId="15511D94" w:rsidR="00EF0820" w:rsidRPr="00175E7B" w:rsidRDefault="0048458C" w:rsidP="00EF0820">
            <w:pPr>
              <w:rPr>
                <w:bCs/>
                <w:snapToGrid w:val="0"/>
              </w:rPr>
            </w:pPr>
            <w:r w:rsidRPr="00175E7B">
              <w:rPr>
                <w:b/>
                <w:snapToGrid w:val="0"/>
                <w:color w:val="000099"/>
              </w:rPr>
              <w:t>4b. Deontais agus Faoisimh Eile</w:t>
            </w:r>
          </w:p>
        </w:tc>
      </w:tr>
      <w:tr w:rsidR="00817DD1" w:rsidRPr="00175E7B" w14:paraId="5F0631DB" w14:textId="77777777" w:rsidTr="006811FA">
        <w:trPr>
          <w:trHeight w:val="313"/>
        </w:trPr>
        <w:tc>
          <w:tcPr>
            <w:tcW w:w="3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8DF1E6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14:paraId="4D85E0B7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An bhfuil feidhm ag cinneadh Alt 482 maidir leis an déanmhas seo?*</w:t>
            </w:r>
          </w:p>
          <w:p w14:paraId="240AB65B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28DC9" w14:textId="3419C3B2" w:rsidR="00817DD1" w:rsidRPr="00175E7B" w:rsidRDefault="00A340D7" w:rsidP="00DD0ACA">
            <w:pPr>
              <w:rPr>
                <w:bCs/>
                <w:i/>
                <w:snapToGrid w:val="0"/>
                <w:sz w:val="22"/>
                <w:szCs w:val="22"/>
              </w:rPr>
            </w:pPr>
            <w:r w:rsidRPr="00175E7B">
              <w:rPr>
                <w:i/>
                <w:snapToGrid w:val="0"/>
                <w:color w:val="0070C0"/>
                <w:sz w:val="22"/>
              </w:rPr>
              <w:t>Soláthraíonn Alt 482 den Acht Comhdhlúite Cánacha, 1997, faoiseamh cánach d’úinéir/áititheoir foirgnimh cheadaithe (lena n-áirítear gairdín máguaird), nó gairdín ceadaithe atá ann go neamhspleách, as costais a thabhaítear de bharr a dheisithe, a chothabhála nó a athchóirithe.</w:t>
            </w:r>
          </w:p>
        </w:tc>
      </w:tr>
      <w:tr w:rsidR="00817DD1" w:rsidRPr="00175E7B" w14:paraId="64689F35" w14:textId="77777777" w:rsidTr="006811FA">
        <w:trPr>
          <w:trHeight w:val="838"/>
        </w:trPr>
        <w:tc>
          <w:tcPr>
            <w:tcW w:w="3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3DADC1" w14:textId="5C05C32D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An bhfuil CBL inghnóthaithe?</w:t>
            </w:r>
          </w:p>
          <w:p w14:paraId="333F86AD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1E7237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14:paraId="561079E0" w14:textId="4ABEFC8A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14:paraId="512074AB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14:paraId="6528AC58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758072EC" w14:textId="77777777" w:rsidTr="006811FA">
        <w:trPr>
          <w:trHeight w:val="313"/>
        </w:trPr>
        <w:tc>
          <w:tcPr>
            <w:tcW w:w="3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5EA856" w14:textId="2945048D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An ndearnadh iarratas ar nó an bhfuarthas aon mhaoiniú eile ón AE, ón Státchiste nó ó Fhaoisimh Chánach i ndáil leis an tionscadal seo?</w:t>
            </w:r>
          </w:p>
          <w:p w14:paraId="506CC561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DD07C8" w14:textId="569A90E5" w:rsidR="00817DD1" w:rsidRPr="00175E7B" w:rsidRDefault="00A340D7" w:rsidP="00DD0ACA">
            <w:pPr>
              <w:rPr>
                <w:bCs/>
                <w:i/>
                <w:snapToGrid w:val="0"/>
                <w:sz w:val="22"/>
                <w:szCs w:val="22"/>
              </w:rPr>
            </w:pPr>
            <w:r w:rsidRPr="00175E7B">
              <w:rPr>
                <w:i/>
                <w:snapToGrid w:val="0"/>
                <w:color w:val="0070C0"/>
                <w:sz w:val="22"/>
              </w:rPr>
              <w:t>Má rinneadh, sonraigh, le do thoil</w:t>
            </w:r>
          </w:p>
        </w:tc>
      </w:tr>
      <w:tr w:rsidR="00817DD1" w:rsidRPr="00175E7B" w14:paraId="0BF22AD6" w14:textId="77777777" w:rsidTr="006811FA">
        <w:trPr>
          <w:trHeight w:val="313"/>
        </w:trPr>
        <w:tc>
          <w:tcPr>
            <w:tcW w:w="3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C5BDE5" w14:textId="507B35C7" w:rsidR="00817DD1" w:rsidRPr="00175E7B" w:rsidRDefault="0048458C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An ndearnadh iarratas ar aon deontais eile? </w:t>
            </w: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12E543" w14:textId="79445FB0" w:rsidR="00817DD1" w:rsidRPr="00175E7B" w:rsidRDefault="00A340D7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  <w:r w:rsidRPr="00175E7B">
              <w:rPr>
                <w:i/>
                <w:snapToGrid w:val="0"/>
                <w:color w:val="0070C0"/>
                <w:sz w:val="22"/>
              </w:rPr>
              <w:t>Má rinneadh, sonraigh, le do thoil</w:t>
            </w:r>
          </w:p>
        </w:tc>
      </w:tr>
    </w:tbl>
    <w:p w14:paraId="64621201" w14:textId="65376386" w:rsidR="00817DD1" w:rsidRPr="00175E7B" w:rsidRDefault="00817DD1" w:rsidP="00817DD1">
      <w:pPr>
        <w:pStyle w:val="BodyText2"/>
        <w:tabs>
          <w:tab w:val="clear" w:pos="720"/>
        </w:tabs>
        <w:rPr>
          <w:sz w:val="18"/>
          <w:szCs w:val="18"/>
        </w:rPr>
      </w:pPr>
      <w:r w:rsidRPr="00175E7B">
        <w:rPr>
          <w:snapToGrid w:val="0"/>
          <w:sz w:val="18"/>
        </w:rPr>
        <w:t xml:space="preserve">* </w:t>
      </w:r>
      <w:r w:rsidRPr="00175E7B">
        <w:rPr>
          <w:sz w:val="18"/>
        </w:rPr>
        <w:t>Alt 482 den Acht Comhdhlúite Cánacha, 1997 (Alt 19 den Acht Airgeadais, 1982, roimhe seo)</w:t>
      </w:r>
    </w:p>
    <w:p w14:paraId="02BCE08E" w14:textId="77777777" w:rsidR="00817DD1" w:rsidRPr="00175E7B" w:rsidRDefault="00817DD1" w:rsidP="00817DD1">
      <w:pPr>
        <w:rPr>
          <w:snapToGrid w:val="0"/>
          <w:color w:val="FFFFFF"/>
        </w:rPr>
      </w:pPr>
    </w:p>
    <w:p w14:paraId="10599809" w14:textId="77777777" w:rsidR="00A173E5" w:rsidRPr="00175E7B" w:rsidRDefault="00A173E5" w:rsidP="00817DD1">
      <w:pPr>
        <w:rPr>
          <w:snapToGrid w:val="0"/>
          <w:color w:val="FFFFFF"/>
        </w:rPr>
      </w:pPr>
    </w:p>
    <w:p w14:paraId="36DDE863" w14:textId="524FE644" w:rsidR="00817DD1" w:rsidRPr="00175E7B" w:rsidRDefault="00817DD1" w:rsidP="00817DD1">
      <w:pPr>
        <w:rPr>
          <w:b/>
          <w:color w:val="000099"/>
          <w:sz w:val="28"/>
          <w:szCs w:val="28"/>
        </w:rPr>
      </w:pPr>
      <w:r w:rsidRPr="00175E7B">
        <w:rPr>
          <w:b/>
          <w:color w:val="000099"/>
          <w:sz w:val="28"/>
        </w:rPr>
        <w:t>FOIRM A - CUID A CÚIG</w:t>
      </w:r>
    </w:p>
    <w:p w14:paraId="7A28FCAC" w14:textId="77777777" w:rsidR="00817DD1" w:rsidRPr="00175E7B" w:rsidRDefault="00817DD1" w:rsidP="00817DD1">
      <w:pPr>
        <w:rPr>
          <w:snapToGrid w:val="0"/>
        </w:rPr>
      </w:pPr>
      <w:r w:rsidRPr="00175E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8F545" wp14:editId="3E161B94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477000" cy="0"/>
                <wp:effectExtent l="15240" t="15240" r="1333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816C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" strokecolor="#009" strokeweight="1pt"/>
            </w:pict>
          </mc:Fallback>
        </mc:AlternateContent>
      </w:r>
    </w:p>
    <w:p w14:paraId="0D7A36A2" w14:textId="77777777" w:rsidR="002663FC" w:rsidRPr="00175E7B" w:rsidRDefault="0048458C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>5.</w:t>
      </w:r>
      <w:r w:rsidRPr="00175E7B">
        <w:rPr>
          <w:b/>
          <w:snapToGrid w:val="0"/>
          <w:color w:val="000099"/>
        </w:rPr>
        <w:tab/>
        <w:t>Pearsanra fostaithe ar an tionscadal</w:t>
      </w:r>
    </w:p>
    <w:p w14:paraId="77C03FAC" w14:textId="39625C43" w:rsidR="00817DD1" w:rsidRPr="00175E7B" w:rsidRDefault="00817DD1" w:rsidP="00817DD1">
      <w:pPr>
        <w:rPr>
          <w:b/>
          <w:snapToGrid w:val="0"/>
          <w:color w:val="000099"/>
        </w:rPr>
      </w:pPr>
    </w:p>
    <w:p w14:paraId="255798C1" w14:textId="5DB293D3" w:rsidR="00817DD1" w:rsidRPr="00175E7B" w:rsidRDefault="00817DD1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>Gairmí Caomhantais</w:t>
      </w:r>
    </w:p>
    <w:p w14:paraId="276F1C54" w14:textId="3A04CD72" w:rsidR="00A340D7" w:rsidRDefault="00A340D7" w:rsidP="00A340D7">
      <w:pPr>
        <w:rPr>
          <w:rFonts w:ascii="Verdana" w:hAnsi="Verdana"/>
          <w:i/>
          <w:snapToGrid w:val="0"/>
          <w:color w:val="0070C0"/>
          <w:sz w:val="20"/>
        </w:rPr>
      </w:pPr>
      <w:r w:rsidRPr="00175E7B">
        <w:rPr>
          <w:rFonts w:ascii="Verdana" w:hAnsi="Verdana"/>
          <w:i/>
          <w:snapToGrid w:val="0"/>
          <w:color w:val="0070C0"/>
          <w:sz w:val="20"/>
        </w:rPr>
        <w:t>Ba cheart Gairmí Caomhantais a úsáid ar thionscadal lena chinntiú go gcloítear le dea-chleachtais agus go ndéantar monatóireacht ar oibreacha ar an láthair. Ba cheart go mbeadh an gairmí caomhantais in ann inniúlacht a léiriú sa réimse ábhartha de chaomhnú foirgneamh, a léirítear de ghnáth le ballraíocht i scéim chreidiúnaithe chaomhnaithe de chuid institiúid ghairmiúil. Féadfar eisceachtaí ina leith sin a bheith ann bunaithe ar scála agus ar chineál na n-oibreacha atá beartaithe, nó sa chás go bhfuil an saineolas sonrach ag an gcleachtóir, e.g. tuíodóir nó saor cloiche.</w:t>
      </w:r>
    </w:p>
    <w:p w14:paraId="654A57EB" w14:textId="77777777" w:rsidR="004570CD" w:rsidRPr="00175E7B" w:rsidRDefault="004570CD" w:rsidP="00A340D7">
      <w:pPr>
        <w:rPr>
          <w:rFonts w:ascii="Verdana" w:hAnsi="Verdana"/>
          <w:i/>
          <w:snapToGrid w:val="0"/>
          <w:color w:val="0070C0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06"/>
        <w:gridCol w:w="3171"/>
        <w:gridCol w:w="3165"/>
      </w:tblGrid>
      <w:tr w:rsidR="00817DD1" w:rsidRPr="00175E7B" w14:paraId="2E6CA81B" w14:textId="77777777" w:rsidTr="00EE3218">
        <w:tc>
          <w:tcPr>
            <w:tcW w:w="290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2C8BF3EA" w14:textId="77777777" w:rsidR="00817DD1" w:rsidRPr="00175E7B" w:rsidRDefault="00817DD1" w:rsidP="00DD0ACA">
            <w:pPr>
              <w:rPr>
                <w:snapToGrid w:val="0"/>
                <w:color w:val="FFFFFF"/>
              </w:rPr>
            </w:pPr>
          </w:p>
        </w:tc>
        <w:tc>
          <w:tcPr>
            <w:tcW w:w="6336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10191CA5" w14:textId="77777777" w:rsidR="00817DD1" w:rsidRPr="00175E7B" w:rsidRDefault="00817DD1" w:rsidP="00DD0ACA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7DD1" w:rsidRPr="00175E7B" w14:paraId="36BC8061" w14:textId="77777777" w:rsidTr="00EE3218">
        <w:trPr>
          <w:trHeight w:val="397"/>
        </w:trPr>
        <w:tc>
          <w:tcPr>
            <w:tcW w:w="2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9D633" w14:textId="7680307D" w:rsidR="00817DD1" w:rsidRPr="00175E7B" w:rsidRDefault="00817DD1">
            <w:pPr>
              <w:rPr>
                <w:b/>
                <w:snapToGrid w:val="0"/>
                <w:color w:val="FFFFFF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Ainm:</w:t>
            </w: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1B1374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63A6F" w14:textId="6EE63F7A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Post/cáilíocht:</w:t>
            </w:r>
          </w:p>
        </w:tc>
      </w:tr>
      <w:tr w:rsidR="00817DD1" w:rsidRPr="00175E7B" w14:paraId="31A4BCFF" w14:textId="77777777" w:rsidTr="00EE3218">
        <w:trPr>
          <w:trHeight w:val="397"/>
        </w:trPr>
        <w:tc>
          <w:tcPr>
            <w:tcW w:w="2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95CAB9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14:paraId="0C966A47" w14:textId="77777777" w:rsidR="002663FC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Seoladh:</w:t>
            </w:r>
          </w:p>
          <w:p w14:paraId="7CB12D2F" w14:textId="248E927C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1F58F7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270077DD" w14:textId="77777777" w:rsidTr="00EE3218">
        <w:trPr>
          <w:trHeight w:val="397"/>
        </w:trPr>
        <w:tc>
          <w:tcPr>
            <w:tcW w:w="2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F33E22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Theileafóin/Uimhir Fón Póca: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A35A5E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CEB4F2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Ríomhphost:</w:t>
            </w:r>
          </w:p>
        </w:tc>
      </w:tr>
      <w:tr w:rsidR="00817DD1" w:rsidRPr="00175E7B" w14:paraId="4948319B" w14:textId="77777777" w:rsidTr="00EE3218">
        <w:trPr>
          <w:trHeight w:val="397"/>
        </w:trPr>
        <w:tc>
          <w:tcPr>
            <w:tcW w:w="2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032BDB" w14:textId="33F2FFCD" w:rsidR="00817DD1" w:rsidRPr="00175E7B" w:rsidRDefault="00817DD1" w:rsidP="008F123F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Thagartha Cánach</w:t>
            </w:r>
          </w:p>
        </w:tc>
        <w:tc>
          <w:tcPr>
            <w:tcW w:w="6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B650D8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F123F" w:rsidRPr="00175E7B" w14:paraId="4E98472B" w14:textId="77777777" w:rsidTr="00EE3218">
        <w:trPr>
          <w:trHeight w:val="397"/>
        </w:trPr>
        <w:tc>
          <w:tcPr>
            <w:tcW w:w="2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7A0D70" w14:textId="1D28BFCE" w:rsidR="008F123F" w:rsidRPr="00175E7B" w:rsidRDefault="008F123F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lastRenderedPageBreak/>
              <w:t>Uimhir Rochtana Imréitigh Cánach:</w:t>
            </w:r>
          </w:p>
        </w:tc>
        <w:tc>
          <w:tcPr>
            <w:tcW w:w="6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62425A" w14:textId="77777777" w:rsidR="008F123F" w:rsidRPr="00175E7B" w:rsidRDefault="008F123F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71A3D78E" w14:textId="77777777" w:rsidR="00817DD1" w:rsidRPr="00175E7B" w:rsidRDefault="00817DD1" w:rsidP="00817DD1">
      <w:pPr>
        <w:rPr>
          <w:snapToGrid w:val="0"/>
        </w:rPr>
      </w:pPr>
    </w:p>
    <w:p w14:paraId="35915108" w14:textId="77777777" w:rsidR="00817DD1" w:rsidRPr="00175E7B" w:rsidRDefault="00817DD1" w:rsidP="00817DD1">
      <w:pPr>
        <w:rPr>
          <w:b/>
          <w:snapToGrid w:val="0"/>
        </w:rPr>
      </w:pPr>
    </w:p>
    <w:p w14:paraId="22DE6FDB" w14:textId="77777777" w:rsidR="00817DD1" w:rsidRPr="00175E7B" w:rsidRDefault="00817DD1" w:rsidP="00817DD1">
      <w:pPr>
        <w:rPr>
          <w:b/>
          <w:snapToGrid w:val="0"/>
          <w:color w:val="000099"/>
        </w:rPr>
      </w:pPr>
      <w:r w:rsidRPr="00175E7B">
        <w:rPr>
          <w:b/>
          <w:snapToGrid w:val="0"/>
          <w:color w:val="000099"/>
        </w:rPr>
        <w:t>Conraitheoir(í)/Ceardaí(aithe)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062"/>
        <w:gridCol w:w="3622"/>
        <w:gridCol w:w="3502"/>
      </w:tblGrid>
      <w:tr w:rsidR="00817DD1" w:rsidRPr="00175E7B" w14:paraId="6CB67990" w14:textId="77777777" w:rsidTr="00DD0ACA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4A75F721" w14:textId="77777777" w:rsidR="00817DD1" w:rsidRPr="00175E7B" w:rsidRDefault="00817DD1" w:rsidP="00DD0ACA">
            <w:pPr>
              <w:rPr>
                <w:snapToGrid w:val="0"/>
                <w:color w:val="FFFFFF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14:paraId="2A968D46" w14:textId="77777777" w:rsidR="00817DD1" w:rsidRPr="00175E7B" w:rsidRDefault="00817DD1" w:rsidP="00DD0ACA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7DD1" w:rsidRPr="00175E7B" w14:paraId="0E735B45" w14:textId="77777777" w:rsidTr="00DD0ACA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627FED" w14:textId="3FF1BADE" w:rsidR="00817DD1" w:rsidRPr="00175E7B" w:rsidRDefault="00817DD1" w:rsidP="0089367A">
            <w:pPr>
              <w:rPr>
                <w:b/>
                <w:snapToGrid w:val="0"/>
                <w:color w:val="FFFFFF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Ainm: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D26F40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02E761" w14:textId="2933B41E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Post/cáilíocht:</w:t>
            </w:r>
          </w:p>
        </w:tc>
      </w:tr>
      <w:tr w:rsidR="00817DD1" w:rsidRPr="00175E7B" w14:paraId="459E56F2" w14:textId="77777777" w:rsidTr="00DD0ACA">
        <w:trPr>
          <w:trHeight w:val="614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81102C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14:paraId="6FF3656C" w14:textId="77777777" w:rsidR="002663FC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Seoladh:</w:t>
            </w:r>
          </w:p>
          <w:p w14:paraId="426085C1" w14:textId="0177E75C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F809D8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32D4A845" w14:textId="77777777" w:rsidTr="00DD0ACA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7A5395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Theileafóin/Uimhir Fón Póca: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E57AE1" w14:textId="77777777" w:rsidR="00817DD1" w:rsidRPr="00175E7B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A7FE53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Ríomhphost:</w:t>
            </w:r>
          </w:p>
        </w:tc>
      </w:tr>
      <w:tr w:rsidR="00817DD1" w:rsidRPr="00175E7B" w14:paraId="27C1FD42" w14:textId="77777777" w:rsidTr="00DD0ACA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482B0C" w14:textId="1478E94E" w:rsidR="00817DD1" w:rsidRPr="00175E7B" w:rsidRDefault="00817DD1" w:rsidP="008F123F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Uimhir Thagartha Cánach 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A825E1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F123F" w:rsidRPr="00175E7B" w14:paraId="1A697835" w14:textId="77777777" w:rsidTr="00DD0ACA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05AACE" w14:textId="3DAC5BD3" w:rsidR="008F123F" w:rsidRPr="00175E7B" w:rsidRDefault="008F123F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>Uimhir Rochtana Imréitigh Cánach: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7688C2" w14:textId="77777777" w:rsidR="008F123F" w:rsidRPr="00175E7B" w:rsidRDefault="008F123F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175E7B" w14:paraId="4AA63A54" w14:textId="77777777" w:rsidTr="00DD0ACA">
        <w:trPr>
          <w:trHeight w:val="874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1DA29E" w14:textId="77777777" w:rsidR="00817DD1" w:rsidRPr="00175E7B" w:rsidRDefault="00817DD1" w:rsidP="00DD0ACA">
            <w:pPr>
              <w:rPr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Leibhéal sásúil chomhlíonadh cánach an fhochonraitheora a léirítear: </w:t>
            </w:r>
            <w:r w:rsidRPr="00175E7B">
              <w:rPr>
                <w:i/>
                <w:snapToGrid w:val="0"/>
                <w:sz w:val="22"/>
              </w:rPr>
              <w:t>(más infheidhme)</w:t>
            </w:r>
            <w:r w:rsidRPr="00175E7B">
              <w:rPr>
                <w:snapToGrid w:val="0"/>
                <w:sz w:val="22"/>
              </w:rPr>
              <w:t>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F478D8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Tá: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CCAA18" w14:textId="77777777" w:rsidR="00817DD1" w:rsidRPr="00175E7B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 w:rsidRPr="00175E7B">
              <w:rPr>
                <w:snapToGrid w:val="0"/>
                <w:sz w:val="22"/>
              </w:rPr>
              <w:t xml:space="preserve">Níl: </w:t>
            </w:r>
          </w:p>
        </w:tc>
      </w:tr>
    </w:tbl>
    <w:p w14:paraId="661879A9" w14:textId="77777777" w:rsidR="00817DD1" w:rsidRPr="00175E7B" w:rsidRDefault="00817DD1" w:rsidP="00817DD1">
      <w:pPr>
        <w:rPr>
          <w:snapToGrid w:val="0"/>
        </w:rPr>
      </w:pPr>
    </w:p>
    <w:p w14:paraId="54003DBB" w14:textId="77777777" w:rsidR="00817DD1" w:rsidRPr="00175E7B" w:rsidRDefault="00817DD1" w:rsidP="00817DD1">
      <w:pPr>
        <w:rPr>
          <w:color w:val="000000"/>
          <w:sz w:val="20"/>
          <w:szCs w:val="20"/>
        </w:rPr>
      </w:pPr>
      <w:r w:rsidRPr="00175E7B">
        <w:rPr>
          <w:color w:val="000000"/>
          <w:sz w:val="20"/>
        </w:rPr>
        <w:t xml:space="preserve">*féach </w:t>
      </w:r>
      <w:hyperlink r:id="rId14" w:history="1">
        <w:r w:rsidRPr="00175E7B">
          <w:rPr>
            <w:rStyle w:val="Hyperlink"/>
            <w:sz w:val="20"/>
          </w:rPr>
          <w:t>www.revenue.ie</w:t>
        </w:r>
      </w:hyperlink>
      <w:r w:rsidRPr="00175E7B">
        <w:rPr>
          <w:color w:val="000000"/>
          <w:sz w:val="20"/>
        </w:rPr>
        <w:t xml:space="preserve"> le haghaidh tuilleadh sonraí maidir le nósanna imeachta imréitigh cánach do chonraitheoirí/fochonraitheoirí</w:t>
      </w:r>
    </w:p>
    <w:p w14:paraId="284D1A02" w14:textId="77777777" w:rsidR="00817DD1" w:rsidRPr="00175E7B" w:rsidRDefault="00817DD1" w:rsidP="00817DD1">
      <w:pPr>
        <w:rPr>
          <w:color w:val="000000"/>
          <w:sz w:val="20"/>
          <w:szCs w:val="20"/>
        </w:rPr>
      </w:pPr>
    </w:p>
    <w:p w14:paraId="30EB87DC" w14:textId="77777777" w:rsidR="00817DD1" w:rsidRPr="00175E7B" w:rsidRDefault="00817DD1" w:rsidP="00817DD1">
      <w:pPr>
        <w:rPr>
          <w:b/>
          <w:color w:val="000099"/>
        </w:rPr>
      </w:pPr>
      <w:r w:rsidRPr="00175E7B">
        <w:rPr>
          <w:b/>
          <w:color w:val="000099"/>
        </w:rPr>
        <w:t>Más gá, úsáid leathanach ar leith chun an alt seo a chomhlánú</w:t>
      </w:r>
    </w:p>
    <w:p w14:paraId="484B261A" w14:textId="77777777" w:rsidR="00EE3218" w:rsidRPr="00175E7B" w:rsidRDefault="00EE3218" w:rsidP="00EE3218">
      <w:pPr>
        <w:spacing w:after="200" w:line="276" w:lineRule="auto"/>
        <w:rPr>
          <w:b/>
          <w:color w:val="000099"/>
          <w:sz w:val="28"/>
          <w:szCs w:val="28"/>
        </w:rPr>
      </w:pPr>
    </w:p>
    <w:p w14:paraId="5B6CE2C6" w14:textId="17014D1A" w:rsidR="00817DD1" w:rsidRPr="00175E7B" w:rsidRDefault="00817DD1" w:rsidP="00EE3218">
      <w:pPr>
        <w:spacing w:after="200" w:line="276" w:lineRule="auto"/>
        <w:rPr>
          <w:b/>
          <w:color w:val="000099"/>
          <w:sz w:val="28"/>
          <w:szCs w:val="28"/>
        </w:rPr>
      </w:pPr>
      <w:r w:rsidRPr="00175E7B">
        <w:rPr>
          <w:b/>
          <w:color w:val="000099"/>
          <w:sz w:val="28"/>
        </w:rPr>
        <w:t>FOIRM A - CUID A SÉ</w:t>
      </w:r>
    </w:p>
    <w:p w14:paraId="7B44AD54" w14:textId="77777777" w:rsidR="00817DD1" w:rsidRPr="00175E7B" w:rsidRDefault="00817DD1" w:rsidP="00817DD1">
      <w:r w:rsidRPr="00175E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CC97E" wp14:editId="5E3AD79D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477000" cy="0"/>
                <wp:effectExtent l="15240" t="15240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A1453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" strokecolor="#009" strokeweight="1pt"/>
            </w:pict>
          </mc:Fallback>
        </mc:AlternateContent>
      </w:r>
    </w:p>
    <w:p w14:paraId="14BA62D5" w14:textId="77777777" w:rsidR="00817DD1" w:rsidRPr="00175E7B" w:rsidRDefault="00817DD1" w:rsidP="00817DD1">
      <w:pPr>
        <w:rPr>
          <w:snapToGrid w:val="0"/>
        </w:rPr>
      </w:pPr>
    </w:p>
    <w:p w14:paraId="4D6E4DD6" w14:textId="5B7466ED" w:rsidR="00817DD1" w:rsidRPr="00175E7B" w:rsidRDefault="0048458C" w:rsidP="00817DD1">
      <w:pPr>
        <w:rPr>
          <w:b/>
          <w:snapToGrid w:val="0"/>
          <w:color w:val="000080"/>
        </w:rPr>
      </w:pPr>
      <w:r w:rsidRPr="00175E7B">
        <w:rPr>
          <w:b/>
          <w:snapToGrid w:val="0"/>
          <w:color w:val="000080"/>
        </w:rPr>
        <w:t>6. Dearbhú ón Iarratasóir</w:t>
      </w:r>
    </w:p>
    <w:p w14:paraId="1BACD706" w14:textId="77777777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tabs>
          <w:tab w:val="left" w:pos="426"/>
        </w:tabs>
        <w:ind w:right="330"/>
        <w:rPr>
          <w:snapToGrid w:val="0"/>
        </w:rPr>
      </w:pPr>
    </w:p>
    <w:p w14:paraId="50C1B135" w14:textId="47D4AD36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tabs>
          <w:tab w:val="left" w:pos="426"/>
        </w:tabs>
        <w:ind w:left="426" w:right="330" w:hanging="426"/>
        <w:rPr>
          <w:snapToGrid w:val="0"/>
        </w:rPr>
      </w:pPr>
      <w:r w:rsidRPr="00175E7B">
        <w:rPr>
          <w:snapToGrid w:val="0"/>
        </w:rPr>
        <w:t>Deimhnímse, an t-iarratasóir, an méid seo a leanas:</w:t>
      </w:r>
    </w:p>
    <w:p w14:paraId="31B828A7" w14:textId="77777777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14:paraId="00FC65D0" w14:textId="77777777" w:rsidR="00817DD1" w:rsidRPr="00175E7B" w:rsidRDefault="00817DD1" w:rsidP="00A61EFB">
      <w:pPr>
        <w:numPr>
          <w:ilvl w:val="0"/>
          <w:numId w:val="2"/>
        </w:num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r w:rsidRPr="00175E7B">
        <w:rPr>
          <w:snapToGrid w:val="0"/>
        </w:rPr>
        <w:t>Tuigim agus comhlíonaim téarmaí agus coinníollacha uile na scéime deontais</w:t>
      </w:r>
    </w:p>
    <w:p w14:paraId="6DDA998D" w14:textId="77777777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14:paraId="7641B0E1" w14:textId="77777777" w:rsidR="00817DD1" w:rsidRPr="00175E7B" w:rsidRDefault="00817DD1" w:rsidP="00A61EFB">
      <w:pPr>
        <w:numPr>
          <w:ilvl w:val="0"/>
          <w:numId w:val="2"/>
        </w:num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r w:rsidRPr="00175E7B">
        <w:rPr>
          <w:snapToGrid w:val="0"/>
        </w:rPr>
        <w:t>Tá an fhaisnéis a chuirtear ar fáil san fhoirm iarratais agus sna doiciméid tacaíochta ceart agus cuirfidh mé in iúl don údarás áitiúil ábhartha má thagann aon athrú ar an bhfaisnéis sin</w:t>
      </w:r>
    </w:p>
    <w:p w14:paraId="512B9A74" w14:textId="77777777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14:paraId="10D13194" w14:textId="77777777" w:rsidR="00817DD1" w:rsidRPr="00175E7B" w:rsidRDefault="00817DD1" w:rsidP="00A61EFB">
      <w:pPr>
        <w:numPr>
          <w:ilvl w:val="0"/>
          <w:numId w:val="2"/>
        </w:num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r w:rsidRPr="00175E7B">
        <w:rPr>
          <w:snapToGrid w:val="0"/>
        </w:rPr>
        <w:t>Tá mo chúrsaí cánach in ord</w:t>
      </w:r>
    </w:p>
    <w:p w14:paraId="4467C1A6" w14:textId="77777777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14:paraId="5B7CD0B3" w14:textId="3E740C66" w:rsidR="00817DD1" w:rsidRPr="00175E7B" w:rsidRDefault="00817DD1" w:rsidP="00A61EFB">
      <w:pPr>
        <w:numPr>
          <w:ilvl w:val="0"/>
          <w:numId w:val="2"/>
        </w:num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r w:rsidRPr="00175E7B">
        <w:t>Tuigim nach dtugann íocaíocht deontais faoin scéim seo le tuiscint go bhfuil baránta ar an údarás ná ar an Aire Tithíochta, Rialtais Áitiúil agus Oidhreachta i ndáil le hoiriúnacht nó sábháilteacht na n-oibreacha lena mbaineann nó staid deisiúcháin nó bail iomlán an déanmhais lena mbaineann nó aon chuid de nó a oiriúnacht lena úsáid.</w:t>
      </w:r>
    </w:p>
    <w:p w14:paraId="5E5F433C" w14:textId="77777777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14:paraId="07A33755" w14:textId="44F0D7FC" w:rsidR="00817DD1" w:rsidRPr="00175E7B" w:rsidRDefault="00817DD1" w:rsidP="00A61EFB">
      <w:pPr>
        <w:numPr>
          <w:ilvl w:val="0"/>
          <w:numId w:val="2"/>
        </w:num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r w:rsidRPr="00175E7B">
        <w:rPr>
          <w:snapToGrid w:val="0"/>
        </w:rPr>
        <w:t xml:space="preserve">Tuigim gur féidir leis an údarás áitiúil </w:t>
      </w:r>
      <w:r w:rsidRPr="00175E7B">
        <w:t>nó an Roinn Tithíochta, Rialtais Áitiúil agus Oidhreachta</w:t>
      </w:r>
      <w:r w:rsidRPr="00175E7B">
        <w:rPr>
          <w:snapToGrid w:val="0"/>
        </w:rPr>
        <w:t xml:space="preserve"> aon fhiosrúcháin a dhéanamh a mheasann sé a bheith riachtanach chun a dheimhniú go bhfuil mé incháilithe do dheontas, agus go bhfuil cinntí an údaráis áitiúil agus an Aire críochnaitheach.</w:t>
      </w:r>
    </w:p>
    <w:p w14:paraId="1B8E65E3" w14:textId="77777777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14:paraId="40E77D2C" w14:textId="77777777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14:paraId="0BB9D44F" w14:textId="3402C54C" w:rsidR="00817DD1" w:rsidRPr="00175E7B" w:rsidRDefault="00817DD1" w:rsidP="00A61EFB">
      <w:pPr>
        <w:pBdr>
          <w:top w:val="thinThickSmallGap" w:sz="24" w:space="1" w:color="000099"/>
          <w:left w:val="thinThickSmallGap" w:sz="24" w:space="0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 w:firstLine="426"/>
        <w:rPr>
          <w:snapToGrid w:val="0"/>
        </w:rPr>
      </w:pPr>
      <w:r w:rsidRPr="00175E7B">
        <w:rPr>
          <w:snapToGrid w:val="0"/>
        </w:rPr>
        <w:t>Síniú an Iarratasóra:</w:t>
      </w:r>
      <w:r w:rsidRPr="00175E7B">
        <w:rPr>
          <w:snapToGrid w:val="0"/>
        </w:rPr>
        <w:tab/>
      </w:r>
      <w:r w:rsidR="00A61EFB">
        <w:rPr>
          <w:snapToGrid w:val="0"/>
        </w:rPr>
        <w:tab/>
      </w:r>
      <w:r w:rsidR="00A61EFB">
        <w:rPr>
          <w:snapToGrid w:val="0"/>
        </w:rPr>
        <w:tab/>
      </w:r>
      <w:r w:rsidR="00A61EFB">
        <w:rPr>
          <w:snapToGrid w:val="0"/>
        </w:rPr>
        <w:tab/>
      </w:r>
      <w:r w:rsidR="00A61EFB">
        <w:rPr>
          <w:snapToGrid w:val="0"/>
        </w:rPr>
        <w:tab/>
      </w:r>
      <w:r w:rsidR="00A61EFB">
        <w:rPr>
          <w:snapToGrid w:val="0"/>
        </w:rPr>
        <w:tab/>
      </w:r>
      <w:r w:rsidRPr="00175E7B">
        <w:rPr>
          <w:snapToGrid w:val="0"/>
        </w:rPr>
        <w:tab/>
        <w:t>Dáta:</w:t>
      </w:r>
    </w:p>
    <w:p w14:paraId="73128D93" w14:textId="77777777" w:rsidR="00821E8B" w:rsidRPr="002663FC" w:rsidRDefault="00821E8B"/>
    <w:sectPr w:rsidR="00821E8B" w:rsidRPr="002663FC" w:rsidSect="00905080">
      <w:footerReference w:type="default" r:id="rId15"/>
      <w:pgSz w:w="11906" w:h="16838"/>
      <w:pgMar w:top="142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DA95" w14:textId="77777777" w:rsidR="00302693" w:rsidRDefault="00302693" w:rsidP="00817DD1">
      <w:r>
        <w:separator/>
      </w:r>
    </w:p>
  </w:endnote>
  <w:endnote w:type="continuationSeparator" w:id="0">
    <w:p w14:paraId="04CAE006" w14:textId="77777777" w:rsidR="00302693" w:rsidRDefault="00302693" w:rsidP="0081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008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16550" w14:textId="132766F4" w:rsidR="00274338" w:rsidRDefault="00274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28AA84" w14:textId="77777777" w:rsidR="00274338" w:rsidRDefault="0027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770F" w14:textId="77777777" w:rsidR="00302693" w:rsidRDefault="00302693" w:rsidP="00817DD1">
      <w:r>
        <w:separator/>
      </w:r>
    </w:p>
  </w:footnote>
  <w:footnote w:type="continuationSeparator" w:id="0">
    <w:p w14:paraId="2A44B1D2" w14:textId="77777777" w:rsidR="00302693" w:rsidRDefault="00302693" w:rsidP="0081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621"/>
    <w:multiLevelType w:val="hybridMultilevel"/>
    <w:tmpl w:val="BCC0B816"/>
    <w:lvl w:ilvl="0" w:tplc="9594D9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58F"/>
    <w:multiLevelType w:val="hybridMultilevel"/>
    <w:tmpl w:val="198C5F98"/>
    <w:lvl w:ilvl="0" w:tplc="9594D9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1644"/>
    <w:multiLevelType w:val="hybridMultilevel"/>
    <w:tmpl w:val="779AD8BC"/>
    <w:lvl w:ilvl="0" w:tplc="B2560434">
      <w:start w:val="1"/>
      <w:numFmt w:val="lowerLetter"/>
      <w:lvlText w:val="(%1)"/>
      <w:lvlJc w:val="left"/>
      <w:pPr>
        <w:ind w:left="750" w:hanging="390"/>
      </w:pPr>
      <w:rPr>
        <w:rFonts w:ascii="Calibri" w:hAnsi="Calibri" w:cs="Arial"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4E78"/>
    <w:multiLevelType w:val="hybridMultilevel"/>
    <w:tmpl w:val="24FAE8F0"/>
    <w:lvl w:ilvl="0" w:tplc="8ECCCA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3EDE"/>
    <w:multiLevelType w:val="hybridMultilevel"/>
    <w:tmpl w:val="9EC43AE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21D3"/>
    <w:multiLevelType w:val="hybridMultilevel"/>
    <w:tmpl w:val="11486708"/>
    <w:lvl w:ilvl="0" w:tplc="AACE14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05282212">
    <w:abstractNumId w:val="7"/>
  </w:num>
  <w:num w:numId="2" w16cid:durableId="1029456822">
    <w:abstractNumId w:val="6"/>
  </w:num>
  <w:num w:numId="3" w16cid:durableId="1750082389">
    <w:abstractNumId w:val="3"/>
  </w:num>
  <w:num w:numId="4" w16cid:durableId="684014404">
    <w:abstractNumId w:val="2"/>
  </w:num>
  <w:num w:numId="5" w16cid:durableId="460805401">
    <w:abstractNumId w:val="4"/>
  </w:num>
  <w:num w:numId="6" w16cid:durableId="1505125393">
    <w:abstractNumId w:val="1"/>
  </w:num>
  <w:num w:numId="7" w16cid:durableId="144318801">
    <w:abstractNumId w:val="0"/>
  </w:num>
  <w:num w:numId="8" w16cid:durableId="70459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D1"/>
    <w:rsid w:val="000144F6"/>
    <w:rsid w:val="00050EC2"/>
    <w:rsid w:val="00123B02"/>
    <w:rsid w:val="00155C53"/>
    <w:rsid w:val="00175E7B"/>
    <w:rsid w:val="001A552F"/>
    <w:rsid w:val="001B5FE8"/>
    <w:rsid w:val="00255548"/>
    <w:rsid w:val="0026203C"/>
    <w:rsid w:val="002663FC"/>
    <w:rsid w:val="00274338"/>
    <w:rsid w:val="00277CAA"/>
    <w:rsid w:val="002C4B8C"/>
    <w:rsid w:val="00302693"/>
    <w:rsid w:val="003229FF"/>
    <w:rsid w:val="003469C1"/>
    <w:rsid w:val="00353286"/>
    <w:rsid w:val="00425B4C"/>
    <w:rsid w:val="00452BEA"/>
    <w:rsid w:val="004570CD"/>
    <w:rsid w:val="00472C95"/>
    <w:rsid w:val="0048458C"/>
    <w:rsid w:val="004D71A3"/>
    <w:rsid w:val="004E2C46"/>
    <w:rsid w:val="00552AA3"/>
    <w:rsid w:val="005E121A"/>
    <w:rsid w:val="005E7643"/>
    <w:rsid w:val="005F7AEE"/>
    <w:rsid w:val="00636E96"/>
    <w:rsid w:val="00650944"/>
    <w:rsid w:val="00657264"/>
    <w:rsid w:val="00666887"/>
    <w:rsid w:val="0067445D"/>
    <w:rsid w:val="006811FA"/>
    <w:rsid w:val="006A4D6B"/>
    <w:rsid w:val="00702B0F"/>
    <w:rsid w:val="0074174E"/>
    <w:rsid w:val="00750757"/>
    <w:rsid w:val="00761CFF"/>
    <w:rsid w:val="00776ED9"/>
    <w:rsid w:val="00793754"/>
    <w:rsid w:val="007D2788"/>
    <w:rsid w:val="007D4F4E"/>
    <w:rsid w:val="00817DD1"/>
    <w:rsid w:val="00821E8B"/>
    <w:rsid w:val="00841800"/>
    <w:rsid w:val="008700F6"/>
    <w:rsid w:val="0089367A"/>
    <w:rsid w:val="00894D14"/>
    <w:rsid w:val="008F123F"/>
    <w:rsid w:val="00905080"/>
    <w:rsid w:val="0094199A"/>
    <w:rsid w:val="009436DA"/>
    <w:rsid w:val="00970D84"/>
    <w:rsid w:val="00975728"/>
    <w:rsid w:val="009776F6"/>
    <w:rsid w:val="00A11D6A"/>
    <w:rsid w:val="00A173E5"/>
    <w:rsid w:val="00A32F81"/>
    <w:rsid w:val="00A340D7"/>
    <w:rsid w:val="00A61EFB"/>
    <w:rsid w:val="00A93717"/>
    <w:rsid w:val="00A94F79"/>
    <w:rsid w:val="00AD386B"/>
    <w:rsid w:val="00B70255"/>
    <w:rsid w:val="00B91E80"/>
    <w:rsid w:val="00BD68BF"/>
    <w:rsid w:val="00BF53D2"/>
    <w:rsid w:val="00C65325"/>
    <w:rsid w:val="00C86FE8"/>
    <w:rsid w:val="00C95987"/>
    <w:rsid w:val="00CA1446"/>
    <w:rsid w:val="00CE2C50"/>
    <w:rsid w:val="00D07130"/>
    <w:rsid w:val="00D74F64"/>
    <w:rsid w:val="00DB5589"/>
    <w:rsid w:val="00E54801"/>
    <w:rsid w:val="00ED1096"/>
    <w:rsid w:val="00ED2D87"/>
    <w:rsid w:val="00ED33A3"/>
    <w:rsid w:val="00ED4995"/>
    <w:rsid w:val="00EE3218"/>
    <w:rsid w:val="00EF0820"/>
    <w:rsid w:val="00EF76D6"/>
    <w:rsid w:val="00F102AE"/>
    <w:rsid w:val="00FA2D07"/>
    <w:rsid w:val="00FD1179"/>
    <w:rsid w:val="00FE2EBD"/>
    <w:rsid w:val="00FE3946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0A2FF7"/>
  <w15:docId w15:val="{B72ECB94-83BB-41F6-A5C7-EAEE9BBA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D1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17DD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817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7DD1"/>
    <w:rPr>
      <w:rFonts w:ascii="Calibri" w:eastAsia="Times New Roman" w:hAnsi="Calibri" w:cs="Arial"/>
      <w:sz w:val="20"/>
      <w:szCs w:val="20"/>
      <w:lang w:val="ga-IE" w:eastAsia="en-GB"/>
    </w:rPr>
  </w:style>
  <w:style w:type="character" w:styleId="FootnoteReference">
    <w:name w:val="footnote reference"/>
    <w:uiPriority w:val="99"/>
    <w:semiHidden/>
    <w:rsid w:val="00817DD1"/>
    <w:rPr>
      <w:vertAlign w:val="superscript"/>
    </w:rPr>
  </w:style>
  <w:style w:type="paragraph" w:styleId="BodyText2">
    <w:name w:val="Body Text 2"/>
    <w:basedOn w:val="Normal"/>
    <w:link w:val="BodyText2Char"/>
    <w:rsid w:val="00817DD1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17DD1"/>
    <w:rPr>
      <w:rFonts w:ascii="Calibri" w:eastAsia="Times New Roman" w:hAnsi="Calibri" w:cs="Arial"/>
      <w:szCs w:val="20"/>
      <w:lang w:val="ga-IE"/>
    </w:rPr>
  </w:style>
  <w:style w:type="paragraph" w:styleId="ListParagraph">
    <w:name w:val="List Paragraph"/>
    <w:basedOn w:val="Normal"/>
    <w:uiPriority w:val="99"/>
    <w:qFormat/>
    <w:rsid w:val="00817D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D1"/>
    <w:rPr>
      <w:rFonts w:ascii="Tahoma" w:eastAsia="Times New Roman" w:hAnsi="Tahoma" w:cs="Tahoma"/>
      <w:sz w:val="16"/>
      <w:szCs w:val="16"/>
      <w:lang w:val="ga-IE" w:eastAsia="en-GB"/>
    </w:rPr>
  </w:style>
  <w:style w:type="paragraph" w:styleId="Header">
    <w:name w:val="header"/>
    <w:basedOn w:val="Normal"/>
    <w:link w:val="HeaderChar"/>
    <w:uiPriority w:val="99"/>
    <w:unhideWhenUsed/>
    <w:rsid w:val="00274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38"/>
    <w:rPr>
      <w:rFonts w:ascii="Calibri" w:eastAsia="Times New Roman" w:hAnsi="Calibri" w:cs="Arial"/>
      <w:sz w:val="24"/>
      <w:szCs w:val="24"/>
      <w:lang w:val="ga-IE" w:eastAsia="en-GB"/>
    </w:rPr>
  </w:style>
  <w:style w:type="paragraph" w:styleId="Footer">
    <w:name w:val="footer"/>
    <w:basedOn w:val="Normal"/>
    <w:link w:val="FooterChar"/>
    <w:uiPriority w:val="99"/>
    <w:unhideWhenUsed/>
    <w:rsid w:val="00274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38"/>
    <w:rPr>
      <w:rFonts w:ascii="Calibri" w:eastAsia="Times New Roman" w:hAnsi="Calibri" w:cs="Arial"/>
      <w:sz w:val="24"/>
      <w:szCs w:val="24"/>
      <w:lang w:val="ga-IE" w:eastAsia="en-GB"/>
    </w:rPr>
  </w:style>
  <w:style w:type="paragraph" w:styleId="Revision">
    <w:name w:val="Revision"/>
    <w:hidden/>
    <w:uiPriority w:val="99"/>
    <w:semiHidden/>
    <w:rsid w:val="00BD68BF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3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218"/>
    <w:rPr>
      <w:rFonts w:ascii="Calibri" w:eastAsia="Times New Roman" w:hAnsi="Calibri" w:cs="Arial"/>
      <w:sz w:val="20"/>
      <w:szCs w:val="20"/>
      <w:lang w:val="ga-I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18"/>
    <w:rPr>
      <w:rFonts w:ascii="Calibri" w:eastAsia="Times New Roman" w:hAnsi="Calibri" w:cs="Arial"/>
      <w:b/>
      <w:bCs/>
      <w:sz w:val="20"/>
      <w:szCs w:val="20"/>
      <w:lang w:val="ga-IE" w:eastAsia="en-GB"/>
    </w:rPr>
  </w:style>
  <w:style w:type="table" w:styleId="TableGrid">
    <w:name w:val="Table Grid"/>
    <w:basedOn w:val="TableNormal"/>
    <w:uiPriority w:val="99"/>
    <w:rsid w:val="00262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6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ildingsofireland.i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archaeology.ie/publications-forms-legislation/record-of-monuments-and-pla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hrrga.gov.ie/heritage/built-heritage/architectural-heritage-advisory-service/advice-for-owner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hrrga.gov.ie/app/uploads/2015/07/Architectural-Heritage-Protection-Guidelines-2011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revenu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 xmlns:star_td="http://www.star-group.net/schemas/transit/filters/textdata">
  <PublishDate/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40290F67-B1F5-4311-BE61-378517E36503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Doolan - (DAHG)</dc:creator>
  <cp:lastModifiedBy>pm5</cp:lastModifiedBy>
  <cp:revision>7</cp:revision>
  <cp:lastPrinted>2019-10-14T13:50:00Z</cp:lastPrinted>
  <dcterms:created xsi:type="dcterms:W3CDTF">2022-11-01T16:50:00Z</dcterms:created>
  <dcterms:modified xsi:type="dcterms:W3CDTF">2022-11-10T16:50:00Z</dcterms:modified>
</cp:coreProperties>
</file>